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EF2" w:rsidRPr="002A2295" w:rsidRDefault="000B5AAB">
      <w:pPr>
        <w:rPr>
          <w:rFonts w:ascii="Times New Roman" w:hAnsi="Times New Roman" w:cs="Times New Roman"/>
          <w:sz w:val="24"/>
          <w:szCs w:val="24"/>
        </w:rPr>
      </w:pPr>
      <w:bookmarkStart w:id="0" w:name="_GoBack"/>
      <w:bookmarkEnd w:id="0"/>
      <w:r w:rsidRPr="002A2295">
        <w:rPr>
          <w:rFonts w:ascii="Times New Roman" w:hAnsi="Times New Roman" w:cs="Times New Roman"/>
          <w:sz w:val="24"/>
          <w:szCs w:val="24"/>
        </w:rPr>
        <w:t>Dave Winkler</w:t>
      </w:r>
    </w:p>
    <w:p w:rsidR="000B5AAB" w:rsidRPr="002A2295" w:rsidRDefault="000B5AAB">
      <w:pPr>
        <w:rPr>
          <w:rFonts w:ascii="Times New Roman" w:hAnsi="Times New Roman" w:cs="Times New Roman"/>
          <w:sz w:val="24"/>
          <w:szCs w:val="24"/>
        </w:rPr>
      </w:pPr>
      <w:r w:rsidRPr="002A2295">
        <w:rPr>
          <w:rFonts w:ascii="Times New Roman" w:hAnsi="Times New Roman" w:cs="Times New Roman"/>
          <w:sz w:val="24"/>
          <w:szCs w:val="24"/>
        </w:rPr>
        <w:t xml:space="preserve">Math </w:t>
      </w:r>
      <w:r w:rsidR="00FB742B">
        <w:rPr>
          <w:rFonts w:ascii="Times New Roman" w:hAnsi="Times New Roman" w:cs="Times New Roman"/>
          <w:sz w:val="24"/>
          <w:szCs w:val="24"/>
        </w:rPr>
        <w:t>5270</w:t>
      </w:r>
    </w:p>
    <w:p w:rsidR="000B5AAB" w:rsidRPr="002A2295" w:rsidRDefault="000B5AAB">
      <w:pPr>
        <w:rPr>
          <w:rFonts w:ascii="Times New Roman" w:hAnsi="Times New Roman" w:cs="Times New Roman"/>
          <w:sz w:val="24"/>
          <w:szCs w:val="24"/>
        </w:rPr>
      </w:pPr>
      <w:r w:rsidRPr="002A2295">
        <w:rPr>
          <w:rFonts w:ascii="Times New Roman" w:hAnsi="Times New Roman" w:cs="Times New Roman"/>
          <w:sz w:val="24"/>
          <w:szCs w:val="24"/>
        </w:rPr>
        <w:t>Lesson Plan Assignment</w:t>
      </w:r>
    </w:p>
    <w:p w:rsidR="000B5AAB" w:rsidRPr="002A2295" w:rsidRDefault="000B5AAB">
      <w:pPr>
        <w:rPr>
          <w:rFonts w:ascii="Times New Roman" w:hAnsi="Times New Roman" w:cs="Times New Roman"/>
          <w:b/>
          <w:sz w:val="24"/>
          <w:szCs w:val="24"/>
          <w:u w:val="single"/>
        </w:rPr>
      </w:pPr>
    </w:p>
    <w:p w:rsidR="000B5AAB" w:rsidRPr="002A2295"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Introduction fo</w:t>
      </w:r>
      <w:r w:rsidR="00681990" w:rsidRPr="002A2295">
        <w:rPr>
          <w:rFonts w:ascii="Times New Roman" w:hAnsi="Times New Roman" w:cs="Times New Roman"/>
          <w:b/>
          <w:sz w:val="24"/>
          <w:szCs w:val="24"/>
          <w:u w:val="single"/>
        </w:rPr>
        <w:t>r this assignment</w:t>
      </w:r>
    </w:p>
    <w:p w:rsidR="000B5AAB" w:rsidRPr="002A2295" w:rsidRDefault="004312F5">
      <w:pPr>
        <w:rPr>
          <w:rFonts w:ascii="Times New Roman" w:hAnsi="Times New Roman" w:cs="Times New Roman"/>
          <w:sz w:val="24"/>
          <w:szCs w:val="24"/>
        </w:rPr>
      </w:pPr>
      <w:r w:rsidRPr="002A2295">
        <w:rPr>
          <w:rFonts w:ascii="Times New Roman" w:hAnsi="Times New Roman" w:cs="Times New Roman"/>
          <w:sz w:val="24"/>
          <w:szCs w:val="24"/>
        </w:rPr>
        <w:t xml:space="preserve">For this lesson plan assignment, I was thinking of what material </w:t>
      </w:r>
      <w:r w:rsidR="00681990" w:rsidRPr="002A2295">
        <w:rPr>
          <w:rFonts w:ascii="Times New Roman" w:hAnsi="Times New Roman" w:cs="Times New Roman"/>
          <w:sz w:val="24"/>
          <w:szCs w:val="24"/>
        </w:rPr>
        <w:t xml:space="preserve">that we covered in class that I teach.  This coming year I will be teaching Secondary </w:t>
      </w:r>
      <w:proofErr w:type="gramStart"/>
      <w:r w:rsidR="00681990" w:rsidRPr="002A2295">
        <w:rPr>
          <w:rFonts w:ascii="Times New Roman" w:hAnsi="Times New Roman" w:cs="Times New Roman"/>
          <w:sz w:val="24"/>
          <w:szCs w:val="24"/>
        </w:rPr>
        <w:t>I and Secondary</w:t>
      </w:r>
      <w:proofErr w:type="gramEnd"/>
      <w:r w:rsidR="00681990" w:rsidRPr="002A2295">
        <w:rPr>
          <w:rFonts w:ascii="Times New Roman" w:hAnsi="Times New Roman" w:cs="Times New Roman"/>
          <w:sz w:val="24"/>
          <w:szCs w:val="24"/>
        </w:rPr>
        <w:t xml:space="preserve"> I Honors. A few of topics that we covered in class that show up in the common core that I will be teaching deal with vectors, matrices, and basic transformations.  The vectors and matrices are only taught in the honor sections of Secondary I. Teaching the matrices and transformations in the classes I taught went okay, but I felt like I needed to develop myself in the realm of </w:t>
      </w:r>
      <w:r w:rsidR="002A2295" w:rsidRPr="002A2295">
        <w:rPr>
          <w:rFonts w:ascii="Times New Roman" w:hAnsi="Times New Roman" w:cs="Times New Roman"/>
          <w:sz w:val="24"/>
          <w:szCs w:val="24"/>
        </w:rPr>
        <w:t>v</w:t>
      </w:r>
      <w:r w:rsidR="00681990" w:rsidRPr="002A2295">
        <w:rPr>
          <w:rFonts w:ascii="Times New Roman" w:hAnsi="Times New Roman" w:cs="Times New Roman"/>
          <w:sz w:val="24"/>
          <w:szCs w:val="24"/>
        </w:rPr>
        <w:t xml:space="preserve">ectors and its application.  </w:t>
      </w:r>
      <w:r w:rsidR="002A2295" w:rsidRPr="002A2295">
        <w:rPr>
          <w:rFonts w:ascii="Times New Roman" w:hAnsi="Times New Roman" w:cs="Times New Roman"/>
          <w:sz w:val="24"/>
          <w:szCs w:val="24"/>
        </w:rPr>
        <w:t xml:space="preserve">The application of velocity was not discussed in this class but is something in the common core. </w:t>
      </w:r>
      <w:r w:rsidR="00681990" w:rsidRPr="002A2295">
        <w:rPr>
          <w:rFonts w:ascii="Times New Roman" w:hAnsi="Times New Roman" w:cs="Times New Roman"/>
          <w:sz w:val="24"/>
          <w:szCs w:val="24"/>
        </w:rPr>
        <w:t>While teaching</w:t>
      </w:r>
      <w:r w:rsidR="002A2295" w:rsidRPr="002A2295">
        <w:rPr>
          <w:rFonts w:ascii="Times New Roman" w:hAnsi="Times New Roman" w:cs="Times New Roman"/>
          <w:sz w:val="24"/>
          <w:szCs w:val="24"/>
        </w:rPr>
        <w:t xml:space="preserve"> Secondary I Honors</w:t>
      </w:r>
      <w:r w:rsidR="00681990" w:rsidRPr="002A2295">
        <w:rPr>
          <w:rFonts w:ascii="Times New Roman" w:hAnsi="Times New Roman" w:cs="Times New Roman"/>
          <w:sz w:val="24"/>
          <w:szCs w:val="24"/>
        </w:rPr>
        <w:t xml:space="preserve">, I </w:t>
      </w:r>
      <w:r w:rsidR="002A2295" w:rsidRPr="002A2295">
        <w:rPr>
          <w:rFonts w:ascii="Times New Roman" w:hAnsi="Times New Roman" w:cs="Times New Roman"/>
          <w:sz w:val="24"/>
          <w:szCs w:val="24"/>
        </w:rPr>
        <w:t>would</w:t>
      </w:r>
      <w:r w:rsidR="00681990" w:rsidRPr="002A2295">
        <w:rPr>
          <w:rFonts w:ascii="Times New Roman" w:hAnsi="Times New Roman" w:cs="Times New Roman"/>
          <w:sz w:val="24"/>
          <w:szCs w:val="24"/>
        </w:rPr>
        <w:t xml:space="preserve"> </w:t>
      </w:r>
      <w:r w:rsidR="00CB0644" w:rsidRPr="002A2295">
        <w:rPr>
          <w:rFonts w:ascii="Times New Roman" w:hAnsi="Times New Roman" w:cs="Times New Roman"/>
          <w:sz w:val="24"/>
          <w:szCs w:val="24"/>
        </w:rPr>
        <w:t>run</w:t>
      </w:r>
      <w:r w:rsidR="00681990" w:rsidRPr="002A2295">
        <w:rPr>
          <w:rFonts w:ascii="Times New Roman" w:hAnsi="Times New Roman" w:cs="Times New Roman"/>
          <w:sz w:val="24"/>
          <w:szCs w:val="24"/>
        </w:rPr>
        <w:t xml:space="preserve"> out of time for vectors and wasn’t as comfortable with them compared to other mathematical topics. </w:t>
      </w:r>
      <w:r w:rsidR="002A2295" w:rsidRPr="002A2295">
        <w:rPr>
          <w:rFonts w:ascii="Times New Roman" w:hAnsi="Times New Roman" w:cs="Times New Roman"/>
          <w:sz w:val="24"/>
          <w:szCs w:val="24"/>
        </w:rPr>
        <w:t xml:space="preserve"> I have taught some very basic information about vectors as an instructor of a part time job I had. </w:t>
      </w:r>
      <w:r w:rsidR="00681990" w:rsidRPr="002A2295">
        <w:rPr>
          <w:rFonts w:ascii="Times New Roman" w:hAnsi="Times New Roman" w:cs="Times New Roman"/>
          <w:sz w:val="24"/>
          <w:szCs w:val="24"/>
        </w:rPr>
        <w:t xml:space="preserve"> This Transformational Geometry </w:t>
      </w:r>
      <w:r w:rsidR="002A2295" w:rsidRPr="002A2295">
        <w:rPr>
          <w:rFonts w:ascii="Times New Roman" w:hAnsi="Times New Roman" w:cs="Times New Roman"/>
          <w:sz w:val="24"/>
          <w:szCs w:val="24"/>
        </w:rPr>
        <w:t xml:space="preserve">class </w:t>
      </w:r>
      <w:r w:rsidR="00681990" w:rsidRPr="002A2295">
        <w:rPr>
          <w:rFonts w:ascii="Times New Roman" w:hAnsi="Times New Roman" w:cs="Times New Roman"/>
          <w:sz w:val="24"/>
          <w:szCs w:val="24"/>
        </w:rPr>
        <w:t xml:space="preserve">has helped build my mathematical background on vectors and I have decided to use this opportunity of developing a lesson plan to help me build resources that I can use in the classroom when we get to vectors as well as help me understand them better.  I had none of these before I started this project and chose this topic so I could learn something and acquire resources.  This lesson plan below is set up as one lesson for one class, but in reality would probably be more like a unit of several lesson over the course of maybe a week.  </w:t>
      </w:r>
    </w:p>
    <w:p w:rsidR="000B5AAB" w:rsidRPr="002A2295"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Age Group</w:t>
      </w:r>
    </w:p>
    <w:p w:rsidR="001E7ED5" w:rsidRPr="002A2295" w:rsidRDefault="001E7ED5">
      <w:pPr>
        <w:rPr>
          <w:rFonts w:ascii="Times New Roman" w:hAnsi="Times New Roman" w:cs="Times New Roman"/>
          <w:sz w:val="24"/>
          <w:szCs w:val="24"/>
        </w:rPr>
      </w:pPr>
      <w:r w:rsidRPr="002A2295">
        <w:rPr>
          <w:rFonts w:ascii="Times New Roman" w:hAnsi="Times New Roman" w:cs="Times New Roman"/>
          <w:sz w:val="24"/>
          <w:szCs w:val="24"/>
        </w:rPr>
        <w:t>This lesson plan is intended for Secondary I Honor students, probably in 8</w:t>
      </w:r>
      <w:r w:rsidRPr="002A2295">
        <w:rPr>
          <w:rFonts w:ascii="Times New Roman" w:hAnsi="Times New Roman" w:cs="Times New Roman"/>
          <w:sz w:val="24"/>
          <w:szCs w:val="24"/>
          <w:vertAlign w:val="superscript"/>
        </w:rPr>
        <w:t>th</w:t>
      </w:r>
      <w:r w:rsidRPr="002A2295">
        <w:rPr>
          <w:rFonts w:ascii="Times New Roman" w:hAnsi="Times New Roman" w:cs="Times New Roman"/>
          <w:sz w:val="24"/>
          <w:szCs w:val="24"/>
        </w:rPr>
        <w:t xml:space="preserve"> or 9</w:t>
      </w:r>
      <w:r w:rsidRPr="002A2295">
        <w:rPr>
          <w:rFonts w:ascii="Times New Roman" w:hAnsi="Times New Roman" w:cs="Times New Roman"/>
          <w:sz w:val="24"/>
          <w:szCs w:val="24"/>
          <w:vertAlign w:val="superscript"/>
        </w:rPr>
        <w:t>th</w:t>
      </w:r>
      <w:r w:rsidRPr="002A2295">
        <w:rPr>
          <w:rFonts w:ascii="Times New Roman" w:hAnsi="Times New Roman" w:cs="Times New Roman"/>
          <w:sz w:val="24"/>
          <w:szCs w:val="24"/>
        </w:rPr>
        <w:t xml:space="preserve"> grade. </w:t>
      </w:r>
      <w:r w:rsidR="0062479E">
        <w:rPr>
          <w:rFonts w:ascii="Times New Roman" w:hAnsi="Times New Roman" w:cs="Times New Roman"/>
          <w:sz w:val="24"/>
          <w:szCs w:val="24"/>
        </w:rPr>
        <w:t xml:space="preserve">These students have not learned any trigonometry as that is done in Secondary II. </w:t>
      </w:r>
    </w:p>
    <w:p w:rsidR="001E7ED5" w:rsidRPr="002A2295" w:rsidRDefault="001E7ED5" w:rsidP="001E7ED5">
      <w:pPr>
        <w:jc w:val="center"/>
        <w:rPr>
          <w:rFonts w:ascii="Times New Roman" w:hAnsi="Times New Roman" w:cs="Times New Roman"/>
          <w:b/>
          <w:sz w:val="24"/>
          <w:szCs w:val="24"/>
          <w:u w:val="single"/>
        </w:rPr>
      </w:pPr>
    </w:p>
    <w:p w:rsidR="001E7ED5" w:rsidRPr="002A2295" w:rsidRDefault="001E7ED5" w:rsidP="001E7ED5">
      <w:pPr>
        <w:jc w:val="center"/>
        <w:rPr>
          <w:rFonts w:ascii="Times New Roman" w:hAnsi="Times New Roman" w:cs="Times New Roman"/>
          <w:b/>
          <w:sz w:val="24"/>
          <w:szCs w:val="24"/>
          <w:u w:val="single"/>
        </w:rPr>
      </w:pPr>
      <w:r w:rsidRPr="002A2295">
        <w:rPr>
          <w:rFonts w:ascii="Times New Roman" w:hAnsi="Times New Roman" w:cs="Times New Roman"/>
          <w:b/>
          <w:sz w:val="24"/>
          <w:szCs w:val="24"/>
          <w:u w:val="single"/>
        </w:rPr>
        <w:t>Actual Lesson Plan</w:t>
      </w:r>
    </w:p>
    <w:p w:rsidR="000B5AAB" w:rsidRPr="002A2295"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Objectives</w:t>
      </w:r>
    </w:p>
    <w:p w:rsidR="00D12F34" w:rsidRPr="004A4042" w:rsidRDefault="002A2295">
      <w:pPr>
        <w:rPr>
          <w:rFonts w:ascii="Times New Roman" w:hAnsi="Times New Roman" w:cs="Times New Roman"/>
          <w:sz w:val="24"/>
          <w:szCs w:val="24"/>
        </w:rPr>
      </w:pPr>
      <w:r w:rsidRPr="002A2295">
        <w:rPr>
          <w:rFonts w:ascii="Times New Roman" w:hAnsi="Times New Roman" w:cs="Times New Roman"/>
          <w:sz w:val="24"/>
          <w:szCs w:val="24"/>
        </w:rPr>
        <w:t xml:space="preserve">For our objectives, we have content and language objectives.  The content describes the </w:t>
      </w:r>
      <w:proofErr w:type="gramStart"/>
      <w:r w:rsidRPr="002A2295">
        <w:rPr>
          <w:rFonts w:ascii="Times New Roman" w:hAnsi="Times New Roman" w:cs="Times New Roman"/>
          <w:sz w:val="24"/>
          <w:szCs w:val="24"/>
        </w:rPr>
        <w:t>mathematics</w:t>
      </w:r>
      <w:proofErr w:type="gramEnd"/>
      <w:r w:rsidRPr="002A2295">
        <w:rPr>
          <w:rFonts w:ascii="Times New Roman" w:hAnsi="Times New Roman" w:cs="Times New Roman"/>
          <w:sz w:val="24"/>
          <w:szCs w:val="24"/>
        </w:rPr>
        <w:t xml:space="preserve"> that the students will be striving to learn.  The language objective will describe the reading, writing, listening, and speaking that student </w:t>
      </w:r>
      <w:proofErr w:type="gramStart"/>
      <w:r w:rsidRPr="002A2295">
        <w:rPr>
          <w:rFonts w:ascii="Times New Roman" w:hAnsi="Times New Roman" w:cs="Times New Roman"/>
          <w:sz w:val="24"/>
          <w:szCs w:val="24"/>
        </w:rPr>
        <w:t>participate</w:t>
      </w:r>
      <w:proofErr w:type="gramEnd"/>
      <w:r w:rsidRPr="002A2295">
        <w:rPr>
          <w:rFonts w:ascii="Times New Roman" w:hAnsi="Times New Roman" w:cs="Times New Roman"/>
          <w:sz w:val="24"/>
          <w:szCs w:val="24"/>
        </w:rPr>
        <w:t xml:space="preserve"> in order to meet the content objective. </w:t>
      </w:r>
    </w:p>
    <w:p w:rsidR="000B5AAB" w:rsidRPr="002A2295"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Content Objective</w:t>
      </w:r>
    </w:p>
    <w:p w:rsidR="002A2295" w:rsidRPr="00C61A09" w:rsidRDefault="00C61A09">
      <w:pPr>
        <w:rPr>
          <w:rFonts w:ascii="Times New Roman" w:hAnsi="Times New Roman" w:cs="Times New Roman"/>
          <w:sz w:val="24"/>
          <w:szCs w:val="24"/>
        </w:rPr>
      </w:pPr>
      <w:r>
        <w:rPr>
          <w:rFonts w:ascii="Times New Roman" w:hAnsi="Times New Roman" w:cs="Times New Roman"/>
          <w:sz w:val="24"/>
          <w:szCs w:val="24"/>
        </w:rPr>
        <w:t xml:space="preserve">Students will be able to compute the magnitude of vectors, add and subtract vectors, find the magnitude of the sum of vectors, find the magnitude of a scaled vector, multiply a scalar by a vector, plot a vector, plot the opposite vector, find the x and y coordinates of a vector, and work with vector velocity problems. </w:t>
      </w:r>
    </w:p>
    <w:p w:rsidR="000B5AAB"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lastRenderedPageBreak/>
        <w:t>Language Objective</w:t>
      </w:r>
    </w:p>
    <w:p w:rsidR="00C61A09" w:rsidRPr="00C61A09" w:rsidRDefault="00C61A09">
      <w:pPr>
        <w:rPr>
          <w:rFonts w:ascii="Times New Roman" w:hAnsi="Times New Roman" w:cs="Times New Roman"/>
          <w:sz w:val="24"/>
          <w:szCs w:val="24"/>
        </w:rPr>
      </w:pPr>
      <w:r>
        <w:rPr>
          <w:rFonts w:ascii="Times New Roman" w:hAnsi="Times New Roman" w:cs="Times New Roman"/>
          <w:sz w:val="24"/>
          <w:szCs w:val="24"/>
        </w:rPr>
        <w:t xml:space="preserve">Students will talk with each about vector problems, listen to each other about vector problems, write out vector problems, and listen to vector problems. </w:t>
      </w:r>
    </w:p>
    <w:p w:rsidR="000B5AAB"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Common Core State Standards Alignment</w:t>
      </w:r>
    </w:p>
    <w:p w:rsidR="002A2295" w:rsidRPr="00B72054" w:rsidRDefault="00AE2AF3">
      <w:pPr>
        <w:rPr>
          <w:rFonts w:ascii="Times New Roman" w:hAnsi="Times New Roman" w:cs="Times New Roman"/>
          <w:sz w:val="24"/>
          <w:szCs w:val="24"/>
        </w:rPr>
      </w:pPr>
      <w:r>
        <w:rPr>
          <w:rFonts w:ascii="Times New Roman" w:hAnsi="Times New Roman" w:cs="Times New Roman"/>
          <w:sz w:val="24"/>
          <w:szCs w:val="24"/>
        </w:rPr>
        <w:t>The following was copied and pasted from the website 1, and the font and size was chang</w:t>
      </w:r>
      <w:r w:rsidR="00C61A09">
        <w:rPr>
          <w:rFonts w:ascii="Times New Roman" w:hAnsi="Times New Roman" w:cs="Times New Roman"/>
          <w:sz w:val="24"/>
          <w:szCs w:val="24"/>
        </w:rPr>
        <w:t>ed</w:t>
      </w:r>
      <w:r>
        <w:rPr>
          <w:rFonts w:ascii="Times New Roman" w:hAnsi="Times New Roman" w:cs="Times New Roman"/>
          <w:sz w:val="24"/>
          <w:szCs w:val="24"/>
        </w:rPr>
        <w:t xml:space="preserve"> to match this word document.  The bold was added as it appears on the site, as when it was copied it did not show the bolds. These are the Common Core Standards under the “Vector &amp; Matrix Quantities” under the </w:t>
      </w:r>
      <w:r w:rsidR="00C61A09">
        <w:rPr>
          <w:rFonts w:ascii="Times New Roman" w:hAnsi="Times New Roman" w:cs="Times New Roman"/>
          <w:sz w:val="24"/>
          <w:szCs w:val="24"/>
        </w:rPr>
        <w:t>“</w:t>
      </w:r>
      <w:r>
        <w:rPr>
          <w:rFonts w:ascii="Times New Roman" w:hAnsi="Times New Roman" w:cs="Times New Roman"/>
          <w:sz w:val="24"/>
          <w:szCs w:val="24"/>
        </w:rPr>
        <w:t xml:space="preserve">High School: Number and Quantity” section of the site and deal with vectors. </w:t>
      </w:r>
    </w:p>
    <w:p w:rsidR="002A2295" w:rsidRPr="002A2295" w:rsidRDefault="002A2295" w:rsidP="002A2295">
      <w:pPr>
        <w:spacing w:before="100" w:beforeAutospacing="1" w:after="0" w:line="240" w:lineRule="auto"/>
        <w:outlineLvl w:val="3"/>
        <w:rPr>
          <w:rFonts w:ascii="Times New Roman" w:eastAsia="Times New Roman" w:hAnsi="Times New Roman" w:cs="Times New Roman"/>
          <w:b/>
          <w:color w:val="202020"/>
          <w:sz w:val="24"/>
          <w:szCs w:val="24"/>
        </w:rPr>
      </w:pPr>
      <w:r w:rsidRPr="002A2295">
        <w:rPr>
          <w:rFonts w:ascii="Times New Roman" w:eastAsia="Times New Roman" w:hAnsi="Times New Roman" w:cs="Times New Roman"/>
          <w:b/>
          <w:color w:val="202020"/>
          <w:sz w:val="24"/>
          <w:szCs w:val="24"/>
        </w:rPr>
        <w:t>Represent and model with vector quantities.</w:t>
      </w:r>
    </w:p>
    <w:bookmarkStart w:id="1" w:name="CCSS.Math.Content.HSN.VM.A.1"/>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"http://www.corestandards.org/Math/Content/HSN/VM/A/1/"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CCSS.Math.Content.HSN.VM.A.1</w:t>
      </w:r>
      <w:r w:rsidRPr="002A2295">
        <w:rPr>
          <w:rFonts w:ascii="Times New Roman" w:eastAsia="Times New Roman" w:hAnsi="Times New Roman" w:cs="Times New Roman"/>
          <w:color w:val="202020"/>
          <w:sz w:val="24"/>
          <w:szCs w:val="24"/>
        </w:rPr>
        <w:fldChar w:fldCharType="end"/>
      </w:r>
      <w:bookmarkEnd w:id="1"/>
      <w:r w:rsidRPr="002A2295">
        <w:rPr>
          <w:rFonts w:ascii="Times New Roman" w:eastAsia="Times New Roman" w:hAnsi="Times New Roman" w:cs="Times New Roman"/>
          <w:color w:val="202020"/>
          <w:sz w:val="24"/>
          <w:szCs w:val="24"/>
        </w:rPr>
        <w:br/>
        <w:t xml:space="preserve">(+) Recognize vector quantities as having both magnitude and direction. Represent vector quantities by directed line segments, and use appropriate symbols for vectors and their magnitudes (e.g.,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w:t>
      </w:r>
      <w:r w:rsidRPr="002A2295">
        <w:rPr>
          <w:rFonts w:ascii="Times New Roman" w:eastAsia="Times New Roman" w:hAnsi="Times New Roman" w:cs="Times New Roman"/>
          <w:i/>
          <w:iCs/>
          <w:color w:val="202020"/>
          <w:sz w:val="24"/>
          <w:szCs w:val="24"/>
        </w:rPr>
        <w:t>v</w:t>
      </w:r>
      <w:r w:rsidRPr="002A2295">
        <w:rPr>
          <w:rFonts w:ascii="Times New Roman" w:eastAsia="Times New Roman" w:hAnsi="Times New Roman" w:cs="Times New Roman"/>
          <w:color w:val="202020"/>
          <w:sz w:val="24"/>
          <w:szCs w:val="24"/>
        </w:rPr>
        <w:t>).</w:t>
      </w:r>
    </w:p>
    <w:bookmarkStart w:id="2" w:name="CCSS.Math.Content.HSN.VM.A.2"/>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"http://www.corestandards.org/Math/Content/HSN/VM/A/2/"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CCSS.Math.Content.HSN.VM.A.2</w:t>
      </w:r>
      <w:r w:rsidRPr="002A2295">
        <w:rPr>
          <w:rFonts w:ascii="Times New Roman" w:eastAsia="Times New Roman" w:hAnsi="Times New Roman" w:cs="Times New Roman"/>
          <w:color w:val="202020"/>
          <w:sz w:val="24"/>
          <w:szCs w:val="24"/>
        </w:rPr>
        <w:fldChar w:fldCharType="end"/>
      </w:r>
      <w:bookmarkEnd w:id="2"/>
      <w:r w:rsidRPr="002A2295">
        <w:rPr>
          <w:rFonts w:ascii="Times New Roman" w:eastAsia="Times New Roman" w:hAnsi="Times New Roman" w:cs="Times New Roman"/>
          <w:color w:val="202020"/>
          <w:sz w:val="24"/>
          <w:szCs w:val="24"/>
        </w:rPr>
        <w:br/>
        <w:t>(+) Find the components of a vector by subtracting the coordinates of an initial point from the coordinates of a terminal point.</w:t>
      </w:r>
    </w:p>
    <w:bookmarkStart w:id="3" w:name="CCSS.Math.Content.HSN.VM.A.3"/>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"http://www.corestandards.org/Math/Content/HSN/VM/A/3/" </w:instrText>
      </w:r>
      <w:r w:rsidRPr="002A2295">
        <w:rPr>
          <w:rFonts w:ascii="Times New Roman" w:eastAsia="Times New Roman" w:hAnsi="Times New Roman" w:cs="Times New Roman"/>
          <w:color w:val="202020"/>
          <w:sz w:val="24"/>
          <w:szCs w:val="24"/>
        </w:rPr>
        <w:fldChar w:fldCharType="separate"/>
      </w:r>
      <w:proofErr w:type="gramStart"/>
      <w:r w:rsidRPr="002A2295">
        <w:rPr>
          <w:rFonts w:ascii="Times New Roman" w:eastAsia="Times New Roman" w:hAnsi="Times New Roman" w:cs="Times New Roman"/>
          <w:color w:val="003A58"/>
          <w:sz w:val="24"/>
          <w:szCs w:val="24"/>
        </w:rPr>
        <w:t>CCSS.Math.Content.HSN.VM.A.3</w:t>
      </w:r>
      <w:r w:rsidRPr="002A2295">
        <w:rPr>
          <w:rFonts w:ascii="Times New Roman" w:eastAsia="Times New Roman" w:hAnsi="Times New Roman" w:cs="Times New Roman"/>
          <w:color w:val="202020"/>
          <w:sz w:val="24"/>
          <w:szCs w:val="24"/>
        </w:rPr>
        <w:fldChar w:fldCharType="end"/>
      </w:r>
      <w:bookmarkEnd w:id="3"/>
      <w:r w:rsidRPr="002A2295">
        <w:rPr>
          <w:rFonts w:ascii="Times New Roman" w:eastAsia="Times New Roman" w:hAnsi="Times New Roman" w:cs="Times New Roman"/>
          <w:color w:val="202020"/>
          <w:sz w:val="24"/>
          <w:szCs w:val="24"/>
        </w:rPr>
        <w:br/>
        <w:t>(+) Solve problems involving velocity and other quantities that can be represented by vectors.</w:t>
      </w:r>
      <w:proofErr w:type="gramEnd"/>
    </w:p>
    <w:p w:rsidR="002A2295" w:rsidRPr="002A2295" w:rsidRDefault="002A2295" w:rsidP="002A2295">
      <w:pPr>
        <w:spacing w:before="100" w:beforeAutospacing="1" w:after="0" w:line="240" w:lineRule="auto"/>
        <w:outlineLvl w:val="3"/>
        <w:rPr>
          <w:rFonts w:ascii="Times New Roman" w:eastAsia="Times New Roman" w:hAnsi="Times New Roman" w:cs="Times New Roman"/>
          <w:b/>
          <w:color w:val="202020"/>
          <w:sz w:val="24"/>
          <w:szCs w:val="24"/>
        </w:rPr>
      </w:pPr>
      <w:r w:rsidRPr="002A2295">
        <w:rPr>
          <w:rFonts w:ascii="Times New Roman" w:eastAsia="Times New Roman" w:hAnsi="Times New Roman" w:cs="Times New Roman"/>
          <w:b/>
          <w:color w:val="202020"/>
          <w:sz w:val="24"/>
          <w:szCs w:val="24"/>
        </w:rPr>
        <w:t>Perform operations on vectors.</w:t>
      </w:r>
    </w:p>
    <w:bookmarkStart w:id="4" w:name="CCSS.Math.Content.HSN.VM.B.4"/>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"http://www.corestandards.org/Math/Content/HSN/VM/B/4/"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CCSS.Math.Content.HSN.VM.B.4</w:t>
      </w:r>
      <w:r w:rsidRPr="002A2295">
        <w:rPr>
          <w:rFonts w:ascii="Times New Roman" w:eastAsia="Times New Roman" w:hAnsi="Times New Roman" w:cs="Times New Roman"/>
          <w:color w:val="202020"/>
          <w:sz w:val="24"/>
          <w:szCs w:val="24"/>
        </w:rPr>
        <w:fldChar w:fldCharType="end"/>
      </w:r>
      <w:bookmarkEnd w:id="4"/>
      <w:r w:rsidRPr="002A2295">
        <w:rPr>
          <w:rFonts w:ascii="Times New Roman" w:eastAsia="Times New Roman" w:hAnsi="Times New Roman" w:cs="Times New Roman"/>
          <w:color w:val="202020"/>
          <w:sz w:val="24"/>
          <w:szCs w:val="24"/>
        </w:rPr>
        <w:br/>
        <w:t>(+) Add and subtract vectors.</w:t>
      </w:r>
    </w:p>
    <w:bookmarkStart w:id="5" w:name="CCSS.Math.Content.HSN.VM.B.4.a"/>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"http://www.corestandards.org/Math/Content/HSN/VM/B/4/a/"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CCSS.Math.Content.HSN.VM.B.4.a</w:t>
      </w:r>
      <w:r w:rsidRPr="002A2295">
        <w:rPr>
          <w:rFonts w:ascii="Times New Roman" w:eastAsia="Times New Roman" w:hAnsi="Times New Roman" w:cs="Times New Roman"/>
          <w:color w:val="202020"/>
          <w:sz w:val="24"/>
          <w:szCs w:val="24"/>
        </w:rPr>
        <w:fldChar w:fldCharType="end"/>
      </w:r>
      <w:bookmarkEnd w:id="5"/>
      <w:r w:rsidRPr="002A2295">
        <w:rPr>
          <w:rFonts w:ascii="Times New Roman" w:eastAsia="Times New Roman" w:hAnsi="Times New Roman" w:cs="Times New Roman"/>
          <w:color w:val="202020"/>
          <w:sz w:val="24"/>
          <w:szCs w:val="24"/>
        </w:rPr>
        <w:br/>
        <w:t>Add vectors end-to-</w:t>
      </w:r>
      <w:proofErr w:type="gramStart"/>
      <w:r w:rsidRPr="002A2295">
        <w:rPr>
          <w:rFonts w:ascii="Times New Roman" w:eastAsia="Times New Roman" w:hAnsi="Times New Roman" w:cs="Times New Roman"/>
          <w:color w:val="202020"/>
          <w:sz w:val="24"/>
          <w:szCs w:val="24"/>
        </w:rPr>
        <w:t>end,</w:t>
      </w:r>
      <w:proofErr w:type="gramEnd"/>
      <w:r w:rsidRPr="002A2295">
        <w:rPr>
          <w:rFonts w:ascii="Times New Roman" w:eastAsia="Times New Roman" w:hAnsi="Times New Roman" w:cs="Times New Roman"/>
          <w:color w:val="202020"/>
          <w:sz w:val="24"/>
          <w:szCs w:val="24"/>
        </w:rPr>
        <w:t xml:space="preserve"> component-wise, and by the parallelogram rule. Understand that the magnitude of a sum of two vectors is typically not the sum of the magnitudes.</w:t>
      </w:r>
    </w:p>
    <w:bookmarkStart w:id="6" w:name="CCSS.Math.Content.HSN.VM.B.4.b"/>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"http://www.corestandards.org/Math/Content/HSN/VM/B/4/b/"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CCSS.Math.Content.HSN.VM.B.4.b</w:t>
      </w:r>
      <w:r w:rsidRPr="002A2295">
        <w:rPr>
          <w:rFonts w:ascii="Times New Roman" w:eastAsia="Times New Roman" w:hAnsi="Times New Roman" w:cs="Times New Roman"/>
          <w:color w:val="202020"/>
          <w:sz w:val="24"/>
          <w:szCs w:val="24"/>
        </w:rPr>
        <w:fldChar w:fldCharType="end"/>
      </w:r>
      <w:bookmarkEnd w:id="6"/>
      <w:r w:rsidRPr="002A2295">
        <w:rPr>
          <w:rFonts w:ascii="Times New Roman" w:eastAsia="Times New Roman" w:hAnsi="Times New Roman" w:cs="Times New Roman"/>
          <w:color w:val="202020"/>
          <w:sz w:val="24"/>
          <w:szCs w:val="24"/>
        </w:rPr>
        <w:br/>
        <w:t>Given two vectors in magnitude and direction form, determine the magnitude and direction of their sum.</w:t>
      </w:r>
    </w:p>
    <w:bookmarkStart w:id="7" w:name="CCSS.Math.Content.HSN.VM.B.4.c"/>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"http://www.corestandards.org/Math/Content/HSN/VM/B/4/c/"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CCSS.Math.Content.HSN.VM.B.4.c</w:t>
      </w:r>
      <w:r w:rsidRPr="002A2295">
        <w:rPr>
          <w:rFonts w:ascii="Times New Roman" w:eastAsia="Times New Roman" w:hAnsi="Times New Roman" w:cs="Times New Roman"/>
          <w:color w:val="202020"/>
          <w:sz w:val="24"/>
          <w:szCs w:val="24"/>
        </w:rPr>
        <w:fldChar w:fldCharType="end"/>
      </w:r>
      <w:bookmarkEnd w:id="7"/>
      <w:r w:rsidRPr="002A2295">
        <w:rPr>
          <w:rFonts w:ascii="Times New Roman" w:eastAsia="Times New Roman" w:hAnsi="Times New Roman" w:cs="Times New Roman"/>
          <w:color w:val="202020"/>
          <w:sz w:val="24"/>
          <w:szCs w:val="24"/>
        </w:rPr>
        <w:br/>
        <w:t xml:space="preserve">Understand vector subtraction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 </w:t>
      </w:r>
      <w:r w:rsidRPr="002A2295">
        <w:rPr>
          <w:rFonts w:ascii="Times New Roman" w:eastAsia="Times New Roman" w:hAnsi="Times New Roman" w:cs="Times New Roman"/>
          <w:b/>
          <w:bCs/>
          <w:i/>
          <w:iCs/>
          <w:color w:val="202020"/>
          <w:sz w:val="24"/>
          <w:szCs w:val="24"/>
        </w:rPr>
        <w:t>w</w:t>
      </w:r>
      <w:r w:rsidRPr="002A2295">
        <w:rPr>
          <w:rFonts w:ascii="Times New Roman" w:eastAsia="Times New Roman" w:hAnsi="Times New Roman" w:cs="Times New Roman"/>
          <w:color w:val="202020"/>
          <w:sz w:val="24"/>
          <w:szCs w:val="24"/>
        </w:rPr>
        <w:t xml:space="preserve"> as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 (-</w:t>
      </w:r>
      <w:r w:rsidRPr="002A2295">
        <w:rPr>
          <w:rFonts w:ascii="Times New Roman" w:eastAsia="Times New Roman" w:hAnsi="Times New Roman" w:cs="Times New Roman"/>
          <w:b/>
          <w:bCs/>
          <w:i/>
          <w:iCs/>
          <w:color w:val="202020"/>
          <w:sz w:val="24"/>
          <w:szCs w:val="24"/>
        </w:rPr>
        <w:t>w</w:t>
      </w:r>
      <w:r w:rsidRPr="002A2295">
        <w:rPr>
          <w:rFonts w:ascii="Times New Roman" w:eastAsia="Times New Roman" w:hAnsi="Times New Roman" w:cs="Times New Roman"/>
          <w:color w:val="202020"/>
          <w:sz w:val="24"/>
          <w:szCs w:val="24"/>
        </w:rPr>
        <w:t>), where -</w:t>
      </w:r>
      <w:r w:rsidRPr="002A2295">
        <w:rPr>
          <w:rFonts w:ascii="Times New Roman" w:eastAsia="Times New Roman" w:hAnsi="Times New Roman" w:cs="Times New Roman"/>
          <w:b/>
          <w:bCs/>
          <w:i/>
          <w:iCs/>
          <w:color w:val="202020"/>
          <w:sz w:val="24"/>
          <w:szCs w:val="24"/>
        </w:rPr>
        <w:t>w</w:t>
      </w:r>
      <w:r w:rsidRPr="002A2295">
        <w:rPr>
          <w:rFonts w:ascii="Times New Roman" w:eastAsia="Times New Roman" w:hAnsi="Times New Roman" w:cs="Times New Roman"/>
          <w:color w:val="202020"/>
          <w:sz w:val="24"/>
          <w:szCs w:val="24"/>
        </w:rPr>
        <w:t xml:space="preserve"> is the additive inverse of </w:t>
      </w:r>
      <w:r w:rsidRPr="002A2295">
        <w:rPr>
          <w:rFonts w:ascii="Times New Roman" w:eastAsia="Times New Roman" w:hAnsi="Times New Roman" w:cs="Times New Roman"/>
          <w:b/>
          <w:bCs/>
          <w:i/>
          <w:iCs/>
          <w:color w:val="202020"/>
          <w:sz w:val="24"/>
          <w:szCs w:val="24"/>
        </w:rPr>
        <w:t>w</w:t>
      </w:r>
      <w:r w:rsidRPr="002A2295">
        <w:rPr>
          <w:rFonts w:ascii="Times New Roman" w:eastAsia="Times New Roman" w:hAnsi="Times New Roman" w:cs="Times New Roman"/>
          <w:color w:val="202020"/>
          <w:sz w:val="24"/>
          <w:szCs w:val="24"/>
        </w:rPr>
        <w:t xml:space="preserve">, with the same magnitude as </w:t>
      </w:r>
      <w:r w:rsidRPr="002A2295">
        <w:rPr>
          <w:rFonts w:ascii="Times New Roman" w:eastAsia="Times New Roman" w:hAnsi="Times New Roman" w:cs="Times New Roman"/>
          <w:b/>
          <w:bCs/>
          <w:i/>
          <w:iCs/>
          <w:color w:val="202020"/>
          <w:sz w:val="24"/>
          <w:szCs w:val="24"/>
        </w:rPr>
        <w:t>w</w:t>
      </w:r>
      <w:r w:rsidRPr="002A2295">
        <w:rPr>
          <w:rFonts w:ascii="Times New Roman" w:eastAsia="Times New Roman" w:hAnsi="Times New Roman" w:cs="Times New Roman"/>
          <w:color w:val="202020"/>
          <w:sz w:val="24"/>
          <w:szCs w:val="24"/>
        </w:rPr>
        <w:t xml:space="preserve"> and pointing in the opposite direction. Represent vector subtraction graphically by connecting the tips in the appropriate order, and perform vector subtraction component-wise.</w:t>
      </w:r>
    </w:p>
    <w:bookmarkStart w:id="8" w:name="CCSS.Math.Content.HSN.VM.B.5"/>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"http://www.corestandards.org/Math/Content/HSN/VM/B/5/"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CCSS.Math.Content.HSN.VM.B.5</w:t>
      </w:r>
      <w:r w:rsidRPr="002A2295">
        <w:rPr>
          <w:rFonts w:ascii="Times New Roman" w:eastAsia="Times New Roman" w:hAnsi="Times New Roman" w:cs="Times New Roman"/>
          <w:color w:val="202020"/>
          <w:sz w:val="24"/>
          <w:szCs w:val="24"/>
        </w:rPr>
        <w:fldChar w:fldCharType="end"/>
      </w:r>
      <w:bookmarkEnd w:id="8"/>
      <w:r w:rsidRPr="002A2295">
        <w:rPr>
          <w:rFonts w:ascii="Times New Roman" w:eastAsia="Times New Roman" w:hAnsi="Times New Roman" w:cs="Times New Roman"/>
          <w:color w:val="202020"/>
          <w:sz w:val="24"/>
          <w:szCs w:val="24"/>
        </w:rPr>
        <w:br/>
        <w:t>(+) Multiply a vector by a scalar.</w:t>
      </w:r>
    </w:p>
    <w:bookmarkStart w:id="9" w:name="CCSS.Math.Content.HSN.VM.B.5.a"/>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fldChar w:fldCharType="begin"/>
      </w:r>
      <w:r w:rsidRPr="002A2295">
        <w:rPr>
          <w:rFonts w:ascii="Times New Roman" w:eastAsia="Times New Roman" w:hAnsi="Times New Roman" w:cs="Times New Roman"/>
          <w:color w:val="202020"/>
          <w:sz w:val="24"/>
          <w:szCs w:val="24"/>
        </w:rPr>
        <w:instrText xml:space="preserve"> HYPERLINK "http://www.corestandards.org/Math/Content/HSN/VM/B/5/a/"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CCSS.Math.Content.HSN.VM.B.5.a</w:t>
      </w:r>
      <w:r w:rsidRPr="002A2295">
        <w:rPr>
          <w:rFonts w:ascii="Times New Roman" w:eastAsia="Times New Roman" w:hAnsi="Times New Roman" w:cs="Times New Roman"/>
          <w:color w:val="202020"/>
          <w:sz w:val="24"/>
          <w:szCs w:val="24"/>
        </w:rPr>
        <w:fldChar w:fldCharType="end"/>
      </w:r>
      <w:bookmarkEnd w:id="9"/>
      <w:r w:rsidRPr="002A2295">
        <w:rPr>
          <w:rFonts w:ascii="Times New Roman" w:eastAsia="Times New Roman" w:hAnsi="Times New Roman" w:cs="Times New Roman"/>
          <w:color w:val="202020"/>
          <w:sz w:val="24"/>
          <w:szCs w:val="24"/>
        </w:rPr>
        <w:br/>
        <w:t xml:space="preserve">Represent scalar multiplication graphically by scaling vectors and possibly reversing their direction; perform scalar multiplication component-wise, e.g., as </w:t>
      </w:r>
      <w:proofErr w:type="gramStart"/>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color w:val="202020"/>
          <w:sz w:val="24"/>
          <w:szCs w:val="24"/>
        </w:rPr>
        <w:t>(</w:t>
      </w:r>
      <w:proofErr w:type="spellStart"/>
      <w:proofErr w:type="gramEnd"/>
      <w:r w:rsidRPr="002A2295">
        <w:rPr>
          <w:rFonts w:ascii="Times New Roman" w:eastAsia="Times New Roman" w:hAnsi="Times New Roman" w:cs="Times New Roman"/>
          <w:i/>
          <w:iCs/>
          <w:color w:val="202020"/>
          <w:sz w:val="24"/>
          <w:szCs w:val="24"/>
        </w:rPr>
        <w:t>v</w:t>
      </w:r>
      <w:r w:rsidRPr="002A2295">
        <w:rPr>
          <w:rFonts w:ascii="Times New Roman" w:eastAsia="Times New Roman" w:hAnsi="Times New Roman" w:cs="Times New Roman"/>
          <w:i/>
          <w:iCs/>
          <w:color w:val="202020"/>
          <w:sz w:val="24"/>
          <w:szCs w:val="24"/>
          <w:vertAlign w:val="subscript"/>
        </w:rPr>
        <w:t>x</w:t>
      </w:r>
      <w:proofErr w:type="spellEnd"/>
      <w:r w:rsidRPr="002A2295">
        <w:rPr>
          <w:rFonts w:ascii="Times New Roman" w:eastAsia="Times New Roman" w:hAnsi="Times New Roman" w:cs="Times New Roman"/>
          <w:color w:val="202020"/>
          <w:sz w:val="24"/>
          <w:szCs w:val="24"/>
        </w:rPr>
        <w:t xml:space="preserve">, </w:t>
      </w:r>
      <w:proofErr w:type="spellStart"/>
      <w:r w:rsidRPr="002A2295">
        <w:rPr>
          <w:rFonts w:ascii="Times New Roman" w:eastAsia="Times New Roman" w:hAnsi="Times New Roman" w:cs="Times New Roman"/>
          <w:i/>
          <w:iCs/>
          <w:color w:val="202020"/>
          <w:sz w:val="24"/>
          <w:szCs w:val="24"/>
        </w:rPr>
        <w:t>v</w:t>
      </w:r>
      <w:r w:rsidRPr="002A2295">
        <w:rPr>
          <w:rFonts w:ascii="Times New Roman" w:eastAsia="Times New Roman" w:hAnsi="Times New Roman" w:cs="Times New Roman"/>
          <w:i/>
          <w:iCs/>
          <w:color w:val="202020"/>
          <w:sz w:val="24"/>
          <w:szCs w:val="24"/>
          <w:vertAlign w:val="subscript"/>
        </w:rPr>
        <w:t>y</w:t>
      </w:r>
      <w:proofErr w:type="spellEnd"/>
      <w:r w:rsidRPr="002A2295">
        <w:rPr>
          <w:rFonts w:ascii="Times New Roman" w:eastAsia="Times New Roman" w:hAnsi="Times New Roman" w:cs="Times New Roman"/>
          <w:color w:val="202020"/>
          <w:sz w:val="24"/>
          <w:szCs w:val="24"/>
        </w:rPr>
        <w:t>) = (</w:t>
      </w:r>
      <w:proofErr w:type="spellStart"/>
      <w:r w:rsidRPr="002A2295">
        <w:rPr>
          <w:rFonts w:ascii="Times New Roman" w:eastAsia="Times New Roman" w:hAnsi="Times New Roman" w:cs="Times New Roman"/>
          <w:i/>
          <w:iCs/>
          <w:color w:val="202020"/>
          <w:sz w:val="24"/>
          <w:szCs w:val="24"/>
        </w:rPr>
        <w:t>cv</w:t>
      </w:r>
      <w:r w:rsidRPr="002A2295">
        <w:rPr>
          <w:rFonts w:ascii="Times New Roman" w:eastAsia="Times New Roman" w:hAnsi="Times New Roman" w:cs="Times New Roman"/>
          <w:i/>
          <w:iCs/>
          <w:color w:val="202020"/>
          <w:sz w:val="24"/>
          <w:szCs w:val="24"/>
          <w:vertAlign w:val="subscript"/>
        </w:rPr>
        <w:t>x</w:t>
      </w:r>
      <w:proofErr w:type="spellEnd"/>
      <w:r w:rsidRPr="002A2295">
        <w:rPr>
          <w:rFonts w:ascii="Times New Roman" w:eastAsia="Times New Roman" w:hAnsi="Times New Roman" w:cs="Times New Roman"/>
          <w:color w:val="202020"/>
          <w:sz w:val="24"/>
          <w:szCs w:val="24"/>
        </w:rPr>
        <w:t xml:space="preserve">, </w:t>
      </w:r>
      <w:proofErr w:type="spellStart"/>
      <w:r w:rsidRPr="002A2295">
        <w:rPr>
          <w:rFonts w:ascii="Times New Roman" w:eastAsia="Times New Roman" w:hAnsi="Times New Roman" w:cs="Times New Roman"/>
          <w:i/>
          <w:iCs/>
          <w:color w:val="202020"/>
          <w:sz w:val="24"/>
          <w:szCs w:val="24"/>
        </w:rPr>
        <w:t>cv</w:t>
      </w:r>
      <w:r w:rsidRPr="002A2295">
        <w:rPr>
          <w:rFonts w:ascii="Times New Roman" w:eastAsia="Times New Roman" w:hAnsi="Times New Roman" w:cs="Times New Roman"/>
          <w:i/>
          <w:iCs/>
          <w:color w:val="202020"/>
          <w:sz w:val="24"/>
          <w:szCs w:val="24"/>
          <w:vertAlign w:val="subscript"/>
        </w:rPr>
        <w:t>y</w:t>
      </w:r>
      <w:proofErr w:type="spellEnd"/>
      <w:r w:rsidRPr="002A2295">
        <w:rPr>
          <w:rFonts w:ascii="Times New Roman" w:eastAsia="Times New Roman" w:hAnsi="Times New Roman" w:cs="Times New Roman"/>
          <w:color w:val="202020"/>
          <w:sz w:val="24"/>
          <w:szCs w:val="24"/>
        </w:rPr>
        <w:t>).</w:t>
      </w:r>
    </w:p>
    <w:bookmarkStart w:id="10" w:name="CCSS.Math.Content.HSN.VM.B.5.b"/>
    <w:p w:rsidR="002A2295" w:rsidRPr="002A2295" w:rsidRDefault="002A2295" w:rsidP="002A2295">
      <w:pPr>
        <w:spacing w:line="240" w:lineRule="auto"/>
        <w:rPr>
          <w:rFonts w:ascii="Times New Roman" w:eastAsia="Times New Roman" w:hAnsi="Times New Roman" w:cs="Times New Roman"/>
          <w:color w:val="202020"/>
          <w:sz w:val="24"/>
          <w:szCs w:val="24"/>
        </w:rPr>
      </w:pPr>
      <w:r w:rsidRPr="002A2295">
        <w:rPr>
          <w:rFonts w:ascii="Times New Roman" w:eastAsia="Times New Roman" w:hAnsi="Times New Roman" w:cs="Times New Roman"/>
          <w:color w:val="202020"/>
          <w:sz w:val="24"/>
          <w:szCs w:val="24"/>
        </w:rPr>
        <w:lastRenderedPageBreak/>
        <w:fldChar w:fldCharType="begin"/>
      </w:r>
      <w:r w:rsidRPr="002A2295">
        <w:rPr>
          <w:rFonts w:ascii="Times New Roman" w:eastAsia="Times New Roman" w:hAnsi="Times New Roman" w:cs="Times New Roman"/>
          <w:color w:val="202020"/>
          <w:sz w:val="24"/>
          <w:szCs w:val="24"/>
        </w:rPr>
        <w:instrText xml:space="preserve"> HYPERLINK "http://www.corestandards.org/Math/Content/HSN/VM/B/5/b/" </w:instrText>
      </w:r>
      <w:r w:rsidRPr="002A2295">
        <w:rPr>
          <w:rFonts w:ascii="Times New Roman" w:eastAsia="Times New Roman" w:hAnsi="Times New Roman" w:cs="Times New Roman"/>
          <w:color w:val="202020"/>
          <w:sz w:val="24"/>
          <w:szCs w:val="24"/>
        </w:rPr>
        <w:fldChar w:fldCharType="separate"/>
      </w:r>
      <w:r w:rsidRPr="002A2295">
        <w:rPr>
          <w:rFonts w:ascii="Times New Roman" w:eastAsia="Times New Roman" w:hAnsi="Times New Roman" w:cs="Times New Roman"/>
          <w:color w:val="003A58"/>
          <w:sz w:val="24"/>
          <w:szCs w:val="24"/>
        </w:rPr>
        <w:t>CCSS.Math.Content.HSN.VM.B.5.b</w:t>
      </w:r>
      <w:r w:rsidRPr="002A2295">
        <w:rPr>
          <w:rFonts w:ascii="Times New Roman" w:eastAsia="Times New Roman" w:hAnsi="Times New Roman" w:cs="Times New Roman"/>
          <w:color w:val="202020"/>
          <w:sz w:val="24"/>
          <w:szCs w:val="24"/>
        </w:rPr>
        <w:fldChar w:fldCharType="end"/>
      </w:r>
      <w:bookmarkEnd w:id="10"/>
      <w:r w:rsidRPr="002A2295">
        <w:rPr>
          <w:rFonts w:ascii="Times New Roman" w:eastAsia="Times New Roman" w:hAnsi="Times New Roman" w:cs="Times New Roman"/>
          <w:color w:val="202020"/>
          <w:sz w:val="24"/>
          <w:szCs w:val="24"/>
        </w:rPr>
        <w:br/>
        <w:t xml:space="preserve">Compute the magnitude of a scalar multiple </w:t>
      </w:r>
      <w:proofErr w:type="gramStart"/>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b/>
          <w:bCs/>
          <w:i/>
          <w:iCs/>
          <w:color w:val="202020"/>
          <w:sz w:val="24"/>
          <w:szCs w:val="24"/>
        </w:rPr>
        <w:t>v</w:t>
      </w:r>
      <w:proofErr w:type="gramEnd"/>
      <w:r w:rsidRPr="002A2295">
        <w:rPr>
          <w:rFonts w:ascii="Times New Roman" w:eastAsia="Times New Roman" w:hAnsi="Times New Roman" w:cs="Times New Roman"/>
          <w:color w:val="202020"/>
          <w:sz w:val="24"/>
          <w:szCs w:val="24"/>
        </w:rPr>
        <w:t xml:space="preserve"> using ||</w:t>
      </w:r>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 |</w:t>
      </w:r>
      <w:proofErr w:type="spellStart"/>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color w:val="202020"/>
          <w:sz w:val="24"/>
          <w:szCs w:val="24"/>
        </w:rPr>
        <w:t>|</w:t>
      </w:r>
      <w:r w:rsidRPr="002A2295">
        <w:rPr>
          <w:rFonts w:ascii="Times New Roman" w:eastAsia="Times New Roman" w:hAnsi="Times New Roman" w:cs="Times New Roman"/>
          <w:b/>
          <w:bCs/>
          <w:i/>
          <w:iCs/>
          <w:color w:val="202020"/>
          <w:sz w:val="24"/>
          <w:szCs w:val="24"/>
        </w:rPr>
        <w:t>v</w:t>
      </w:r>
      <w:proofErr w:type="spellEnd"/>
      <w:r w:rsidRPr="002A2295">
        <w:rPr>
          <w:rFonts w:ascii="Times New Roman" w:eastAsia="Times New Roman" w:hAnsi="Times New Roman" w:cs="Times New Roman"/>
          <w:color w:val="202020"/>
          <w:sz w:val="24"/>
          <w:szCs w:val="24"/>
        </w:rPr>
        <w:t xml:space="preserve">. Compute the direction of </w:t>
      </w:r>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knowing that when |</w:t>
      </w:r>
      <w:proofErr w:type="spellStart"/>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color w:val="202020"/>
          <w:sz w:val="24"/>
          <w:szCs w:val="24"/>
        </w:rPr>
        <w:t>|</w:t>
      </w:r>
      <w:r w:rsidRPr="002A2295">
        <w:rPr>
          <w:rFonts w:ascii="Times New Roman" w:eastAsia="Times New Roman" w:hAnsi="Times New Roman" w:cs="Times New Roman"/>
          <w:b/>
          <w:bCs/>
          <w:i/>
          <w:iCs/>
          <w:color w:val="202020"/>
          <w:sz w:val="24"/>
          <w:szCs w:val="24"/>
        </w:rPr>
        <w:t>v</w:t>
      </w:r>
      <w:proofErr w:type="spellEnd"/>
      <w:r w:rsidRPr="002A2295">
        <w:rPr>
          <w:rFonts w:ascii="Times New Roman" w:eastAsia="Times New Roman" w:hAnsi="Times New Roman" w:cs="Times New Roman"/>
          <w:color w:val="202020"/>
          <w:sz w:val="24"/>
          <w:szCs w:val="24"/>
        </w:rPr>
        <w:t xml:space="preserve"> ≠ 0, the direction of </w:t>
      </w:r>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is either along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(for </w:t>
      </w:r>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color w:val="202020"/>
          <w:sz w:val="24"/>
          <w:szCs w:val="24"/>
        </w:rPr>
        <w:t xml:space="preserve"> &gt; 0) or against </w:t>
      </w:r>
      <w:r w:rsidRPr="002A2295">
        <w:rPr>
          <w:rFonts w:ascii="Times New Roman" w:eastAsia="Times New Roman" w:hAnsi="Times New Roman" w:cs="Times New Roman"/>
          <w:b/>
          <w:bCs/>
          <w:i/>
          <w:iCs/>
          <w:color w:val="202020"/>
          <w:sz w:val="24"/>
          <w:szCs w:val="24"/>
        </w:rPr>
        <w:t>v</w:t>
      </w:r>
      <w:r w:rsidRPr="002A2295">
        <w:rPr>
          <w:rFonts w:ascii="Times New Roman" w:eastAsia="Times New Roman" w:hAnsi="Times New Roman" w:cs="Times New Roman"/>
          <w:color w:val="202020"/>
          <w:sz w:val="24"/>
          <w:szCs w:val="24"/>
        </w:rPr>
        <w:t xml:space="preserve"> (for </w:t>
      </w:r>
      <w:r w:rsidRPr="002A2295">
        <w:rPr>
          <w:rFonts w:ascii="Times New Roman" w:eastAsia="Times New Roman" w:hAnsi="Times New Roman" w:cs="Times New Roman"/>
          <w:i/>
          <w:iCs/>
          <w:color w:val="202020"/>
          <w:sz w:val="24"/>
          <w:szCs w:val="24"/>
        </w:rPr>
        <w:t>c</w:t>
      </w:r>
      <w:r w:rsidRPr="002A2295">
        <w:rPr>
          <w:rFonts w:ascii="Times New Roman" w:eastAsia="Times New Roman" w:hAnsi="Times New Roman" w:cs="Times New Roman"/>
          <w:color w:val="202020"/>
          <w:sz w:val="24"/>
          <w:szCs w:val="24"/>
        </w:rPr>
        <w:t xml:space="preserve"> &lt; 0).</w:t>
      </w:r>
    </w:p>
    <w:p w:rsidR="002A2295" w:rsidRPr="002A2295" w:rsidRDefault="002A2295">
      <w:pPr>
        <w:rPr>
          <w:rFonts w:ascii="Times New Roman" w:hAnsi="Times New Roman" w:cs="Times New Roman"/>
          <w:b/>
          <w:sz w:val="24"/>
          <w:szCs w:val="24"/>
          <w:u w:val="single"/>
        </w:rPr>
      </w:pPr>
    </w:p>
    <w:p w:rsidR="000B5AAB"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Materials</w:t>
      </w:r>
    </w:p>
    <w:p w:rsidR="004A4042" w:rsidRDefault="002A2295">
      <w:pPr>
        <w:rPr>
          <w:rFonts w:ascii="Times New Roman" w:hAnsi="Times New Roman" w:cs="Times New Roman"/>
          <w:sz w:val="24"/>
          <w:szCs w:val="24"/>
        </w:rPr>
      </w:pPr>
      <w:r>
        <w:rPr>
          <w:rFonts w:ascii="Times New Roman" w:hAnsi="Times New Roman" w:cs="Times New Roman"/>
          <w:sz w:val="24"/>
          <w:szCs w:val="24"/>
        </w:rPr>
        <w:t xml:space="preserve">For this lesson, a computer with overhead projection is needed to show the PowerPoint slides and websites.  For most of last year, I had a lab top that could be folded </w:t>
      </w:r>
      <w:r w:rsidR="00AE2AF3">
        <w:rPr>
          <w:rFonts w:ascii="Times New Roman" w:hAnsi="Times New Roman" w:cs="Times New Roman"/>
          <w:sz w:val="24"/>
          <w:szCs w:val="24"/>
        </w:rPr>
        <w:t xml:space="preserve">to use one side like a tablet with a stylus that I could write on and the students could see.  This </w:t>
      </w:r>
      <w:proofErr w:type="gramStart"/>
      <w:r w:rsidR="00AE2AF3">
        <w:rPr>
          <w:rFonts w:ascii="Times New Roman" w:hAnsi="Times New Roman" w:cs="Times New Roman"/>
          <w:sz w:val="24"/>
          <w:szCs w:val="24"/>
        </w:rPr>
        <w:t>lap top</w:t>
      </w:r>
      <w:proofErr w:type="gramEnd"/>
      <w:r w:rsidR="00AE2AF3">
        <w:rPr>
          <w:rFonts w:ascii="Times New Roman" w:hAnsi="Times New Roman" w:cs="Times New Roman"/>
          <w:sz w:val="24"/>
          <w:szCs w:val="24"/>
        </w:rPr>
        <w:t xml:space="preserve"> was connected to a large flat screen TV where students could see. </w:t>
      </w:r>
    </w:p>
    <w:p w:rsidR="004A4042" w:rsidRDefault="004A4042">
      <w:pPr>
        <w:rPr>
          <w:rFonts w:ascii="Times New Roman" w:hAnsi="Times New Roman" w:cs="Times New Roman"/>
          <w:sz w:val="24"/>
          <w:szCs w:val="24"/>
        </w:rPr>
      </w:pPr>
      <w:r>
        <w:rPr>
          <w:rFonts w:ascii="Times New Roman" w:hAnsi="Times New Roman" w:cs="Times New Roman"/>
          <w:sz w:val="24"/>
          <w:szCs w:val="24"/>
        </w:rPr>
        <w:t>Each s</w:t>
      </w:r>
      <w:r w:rsidR="009C45C0">
        <w:rPr>
          <w:rFonts w:ascii="Times New Roman" w:hAnsi="Times New Roman" w:cs="Times New Roman"/>
          <w:sz w:val="24"/>
          <w:szCs w:val="24"/>
        </w:rPr>
        <w:t xml:space="preserve">tudent would need a copy of a printout of the </w:t>
      </w:r>
      <w:r>
        <w:rPr>
          <w:rFonts w:ascii="Times New Roman" w:hAnsi="Times New Roman" w:cs="Times New Roman"/>
          <w:sz w:val="24"/>
          <w:szCs w:val="24"/>
        </w:rPr>
        <w:t>handout</w:t>
      </w:r>
      <w:r w:rsidR="009C45C0">
        <w:rPr>
          <w:rFonts w:ascii="Times New Roman" w:hAnsi="Times New Roman" w:cs="Times New Roman"/>
          <w:sz w:val="24"/>
          <w:szCs w:val="24"/>
        </w:rPr>
        <w:t xml:space="preserve"> (2)</w:t>
      </w:r>
      <w:r w:rsidR="00CB0644">
        <w:rPr>
          <w:rFonts w:ascii="Times New Roman" w:hAnsi="Times New Roman" w:cs="Times New Roman"/>
          <w:sz w:val="24"/>
          <w:szCs w:val="24"/>
        </w:rPr>
        <w:t>.</w:t>
      </w:r>
    </w:p>
    <w:p w:rsidR="004A4042" w:rsidRPr="002A2295" w:rsidRDefault="004A4042">
      <w:pPr>
        <w:rPr>
          <w:rFonts w:ascii="Times New Roman" w:hAnsi="Times New Roman" w:cs="Times New Roman"/>
          <w:sz w:val="24"/>
          <w:szCs w:val="24"/>
        </w:rPr>
      </w:pPr>
      <w:r>
        <w:rPr>
          <w:rFonts w:ascii="Times New Roman" w:hAnsi="Times New Roman" w:cs="Times New Roman"/>
          <w:sz w:val="24"/>
          <w:szCs w:val="24"/>
        </w:rPr>
        <w:t xml:space="preserve">Also needed are </w:t>
      </w:r>
      <w:r w:rsidR="009C45C0">
        <w:rPr>
          <w:rFonts w:ascii="Times New Roman" w:hAnsi="Times New Roman" w:cs="Times New Roman"/>
          <w:sz w:val="24"/>
          <w:szCs w:val="24"/>
        </w:rPr>
        <w:t xml:space="preserve">copies of </w:t>
      </w:r>
      <w:r>
        <w:rPr>
          <w:rFonts w:ascii="Times New Roman" w:hAnsi="Times New Roman" w:cs="Times New Roman"/>
          <w:sz w:val="24"/>
          <w:szCs w:val="24"/>
        </w:rPr>
        <w:t xml:space="preserve">printouts of the two worksheets </w:t>
      </w:r>
      <w:r w:rsidR="009C45C0">
        <w:rPr>
          <w:rFonts w:ascii="Times New Roman" w:hAnsi="Times New Roman" w:cs="Times New Roman"/>
          <w:sz w:val="24"/>
          <w:szCs w:val="24"/>
        </w:rPr>
        <w:t xml:space="preserve">(3) to give to students as homework of selected problems. </w:t>
      </w:r>
    </w:p>
    <w:p w:rsidR="000B5AAB"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Activities</w:t>
      </w:r>
    </w:p>
    <w:p w:rsidR="002A2295" w:rsidRDefault="002A2295" w:rsidP="00C61A09">
      <w:pPr>
        <w:rPr>
          <w:rFonts w:ascii="Times New Roman" w:hAnsi="Times New Roman" w:cs="Times New Roman"/>
          <w:sz w:val="24"/>
          <w:szCs w:val="24"/>
        </w:rPr>
      </w:pPr>
      <w:r w:rsidRPr="00C61A09">
        <w:rPr>
          <w:rFonts w:ascii="Times New Roman" w:hAnsi="Times New Roman" w:cs="Times New Roman"/>
          <w:sz w:val="24"/>
          <w:szCs w:val="24"/>
        </w:rPr>
        <w:t>Stu</w:t>
      </w:r>
      <w:r w:rsidR="00CB0644" w:rsidRPr="00C61A09">
        <w:rPr>
          <w:rFonts w:ascii="Times New Roman" w:hAnsi="Times New Roman" w:cs="Times New Roman"/>
          <w:sz w:val="24"/>
          <w:szCs w:val="24"/>
        </w:rPr>
        <w:t xml:space="preserve">dents begin by participating in the PowerPoint Slide Presentation.  The first thing students learn is about the magnitude and direction of vectors. Then students are asked to plot a vector given the x and y coordinates and then the class goes over this.  Students see that the magnitude of the vector is just the distance using the Pythagorean </w:t>
      </w:r>
      <w:proofErr w:type="gramStart"/>
      <w:r w:rsidR="00CB0644" w:rsidRPr="00C61A09">
        <w:rPr>
          <w:rFonts w:ascii="Times New Roman" w:hAnsi="Times New Roman" w:cs="Times New Roman"/>
          <w:sz w:val="24"/>
          <w:szCs w:val="24"/>
        </w:rPr>
        <w:t>Theorem</w:t>
      </w:r>
      <w:proofErr w:type="gramEnd"/>
      <w:r w:rsidR="00CB0644" w:rsidRPr="00C61A09">
        <w:rPr>
          <w:rFonts w:ascii="Times New Roman" w:hAnsi="Times New Roman" w:cs="Times New Roman"/>
          <w:sz w:val="24"/>
          <w:szCs w:val="24"/>
        </w:rPr>
        <w:t xml:space="preserve">. Then students are asked to find the magnitude of a given vector and then the class can go over it. Then students learn about how to find the vector’s x and y components when given the beginning and end point of the vector.  Then students are asked to do that, and then the class goes over that. Then students learn how to add vectors and practice on that, </w:t>
      </w:r>
      <w:proofErr w:type="gramStart"/>
      <w:r w:rsidR="00CB0644" w:rsidRPr="00C61A09">
        <w:rPr>
          <w:rFonts w:ascii="Times New Roman" w:hAnsi="Times New Roman" w:cs="Times New Roman"/>
          <w:sz w:val="24"/>
          <w:szCs w:val="24"/>
        </w:rPr>
        <w:t>then</w:t>
      </w:r>
      <w:proofErr w:type="gramEnd"/>
      <w:r w:rsidR="00CB0644" w:rsidRPr="00C61A09">
        <w:rPr>
          <w:rFonts w:ascii="Times New Roman" w:hAnsi="Times New Roman" w:cs="Times New Roman"/>
          <w:sz w:val="24"/>
          <w:szCs w:val="24"/>
        </w:rPr>
        <w:t xml:space="preserve"> the class goes over what students tried. Then students work on subtracting vectors after seeing how it works, and the class goes over what the students worked on.  Here students see that subtracting vectors is the same as adding the opposite of a vector. </w:t>
      </w:r>
      <w:r w:rsidR="008C6E00" w:rsidRPr="00C61A09">
        <w:rPr>
          <w:rFonts w:ascii="Times New Roman" w:hAnsi="Times New Roman" w:cs="Times New Roman"/>
          <w:sz w:val="24"/>
          <w:szCs w:val="24"/>
        </w:rPr>
        <w:t>Students then practice adding and subtracting vectors on the IXL website (</w:t>
      </w:r>
      <w:r w:rsidR="00D24607">
        <w:rPr>
          <w:rFonts w:ascii="Times New Roman" w:hAnsi="Times New Roman" w:cs="Times New Roman"/>
          <w:sz w:val="24"/>
          <w:szCs w:val="24"/>
        </w:rPr>
        <w:t>5</w:t>
      </w:r>
      <w:r w:rsidR="008C6E00" w:rsidRPr="00C61A09">
        <w:rPr>
          <w:rFonts w:ascii="Times New Roman" w:hAnsi="Times New Roman" w:cs="Times New Roman"/>
          <w:sz w:val="24"/>
          <w:szCs w:val="24"/>
        </w:rPr>
        <w:t xml:space="preserve">).  Then students plot the opposite of a given vector and see if they are right as the answer is shown to the class. Next, students work on finding the magnitude and direction of the sum of vectors.  Next students see and work on scalar multiplication of vectors and learn if they did it right as it is to be gone over in class. This includes the multiplication as well as the graphing part of this idea. Students then learn about how to calculate the magnitude of a scaled vector. Then students see a video clip </w:t>
      </w:r>
      <w:r w:rsidR="00D24607">
        <w:rPr>
          <w:rFonts w:ascii="Times New Roman" w:hAnsi="Times New Roman" w:cs="Times New Roman"/>
          <w:sz w:val="24"/>
          <w:szCs w:val="24"/>
        </w:rPr>
        <w:t xml:space="preserve">(4) </w:t>
      </w:r>
      <w:r w:rsidR="008C6E00" w:rsidRPr="00C61A09">
        <w:rPr>
          <w:rFonts w:ascii="Times New Roman" w:hAnsi="Times New Roman" w:cs="Times New Roman"/>
          <w:sz w:val="24"/>
          <w:szCs w:val="24"/>
        </w:rPr>
        <w:t>that helps strengthen some of the concepts that students have been working on. Then comes the application of vectors, at least on, that deals with vector velocity.  Students are given a handout with word pr</w:t>
      </w:r>
      <w:r w:rsidR="00D24607">
        <w:rPr>
          <w:rFonts w:ascii="Times New Roman" w:hAnsi="Times New Roman" w:cs="Times New Roman"/>
          <w:sz w:val="24"/>
          <w:szCs w:val="24"/>
        </w:rPr>
        <w:t>oblems (2</w:t>
      </w:r>
      <w:r w:rsidR="008C6E00" w:rsidRPr="00C61A09">
        <w:rPr>
          <w:rFonts w:ascii="Times New Roman" w:hAnsi="Times New Roman" w:cs="Times New Roman"/>
          <w:sz w:val="24"/>
          <w:szCs w:val="24"/>
        </w:rPr>
        <w:t xml:space="preserve">) and the class goes over some of the problems.  Then students can work on some of the others as directed as homework.  Class time can be given for students to work on these in groups.  As students work on the above problems in this lesson, students can be asked to work on some individually, some with a partner, and some with a small group.  Lastly, students </w:t>
      </w:r>
      <w:r w:rsidR="00D24607">
        <w:rPr>
          <w:rFonts w:ascii="Times New Roman" w:hAnsi="Times New Roman" w:cs="Times New Roman"/>
          <w:sz w:val="24"/>
          <w:szCs w:val="24"/>
        </w:rPr>
        <w:t>are given the two worksheets (3</w:t>
      </w:r>
      <w:r w:rsidR="008C6E00" w:rsidRPr="00C61A09">
        <w:rPr>
          <w:rFonts w:ascii="Times New Roman" w:hAnsi="Times New Roman" w:cs="Times New Roman"/>
          <w:sz w:val="24"/>
          <w:szCs w:val="24"/>
        </w:rPr>
        <w:t xml:space="preserve">) and asked to complete the assignment for homework. </w:t>
      </w:r>
    </w:p>
    <w:p w:rsidR="006543E0" w:rsidRDefault="006543E0" w:rsidP="00C61A09">
      <w:pPr>
        <w:rPr>
          <w:rFonts w:ascii="Times New Roman" w:hAnsi="Times New Roman" w:cs="Times New Roman"/>
          <w:sz w:val="24"/>
          <w:szCs w:val="24"/>
        </w:rPr>
      </w:pPr>
      <w:r>
        <w:rPr>
          <w:rFonts w:ascii="Times New Roman" w:hAnsi="Times New Roman" w:cs="Times New Roman"/>
          <w:sz w:val="24"/>
          <w:szCs w:val="24"/>
        </w:rPr>
        <w:t>Here are copied images of the PowerPoint Slides</w:t>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lastRenderedPageBreak/>
        <w:drawing>
          <wp:inline distT="0" distB="0" distL="0" distR="0" wp14:anchorId="023BDFAF" wp14:editId="20827572">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drawing>
          <wp:inline distT="0" distB="0" distL="0" distR="0" wp14:anchorId="215E765E" wp14:editId="33A27CE6">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lastRenderedPageBreak/>
        <w:drawing>
          <wp:inline distT="0" distB="0" distL="0" distR="0" wp14:anchorId="4787D13A" wp14:editId="66B44A0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drawing>
          <wp:inline distT="0" distB="0" distL="0" distR="0" wp14:anchorId="5620EF37" wp14:editId="7402242B">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lastRenderedPageBreak/>
        <w:drawing>
          <wp:inline distT="0" distB="0" distL="0" distR="0" wp14:anchorId="72127D73" wp14:editId="015E4D94">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6543ABB6" wp14:editId="3D721C18">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1208077E" wp14:editId="1F62603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49D2F2A5" wp14:editId="3F39E79B">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679EDB1E" wp14:editId="3A8C8791">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47193B8A" wp14:editId="5646A69C">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1B5E9CB9" wp14:editId="3510FF4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drawing>
          <wp:inline distT="0" distB="0" distL="0" distR="0" wp14:anchorId="7AFDF875" wp14:editId="27A07552">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r w:rsidRPr="006543E0">
        <w:rPr>
          <w:rFonts w:ascii="Times New Roman" w:hAnsi="Times New Roman" w:cs="Times New Roman"/>
          <w:noProof/>
          <w:sz w:val="24"/>
          <w:szCs w:val="24"/>
        </w:rPr>
        <w:lastRenderedPageBreak/>
        <w:drawing>
          <wp:inline distT="0" distB="0" distL="0" distR="0" wp14:anchorId="15415CC6" wp14:editId="58BD1ED8">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53FF2ECB" wp14:editId="6CE0338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5FEEA33D" wp14:editId="626B47EB">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0E10C8E1" wp14:editId="3876F1AF">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40B2B28A" wp14:editId="02C04256">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273DBD93" wp14:editId="3CDDEFD3">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55E9071B" wp14:editId="73735EE5">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4429BBF3" wp14:editId="43B44446">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1B1E2C6E" wp14:editId="71A26E7B">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12FE9354" wp14:editId="4045AF29">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0363B6B6" wp14:editId="7C5240FA">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310758AA" wp14:editId="5B3D74F5">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0A947E3D" wp14:editId="0FB571C7">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441914EA" wp14:editId="0A89DB43">
            <wp:extent cx="5943600" cy="3343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097BAEA7" wp14:editId="0C80D054">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27DBDFC2" wp14:editId="53A775BF">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7CED8A58" wp14:editId="7E0F9B71">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3C4422F2" wp14:editId="2171C149">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5E1AE38C" wp14:editId="50838A19">
            <wp:extent cx="5943600" cy="3343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72943466" wp14:editId="72A70B11">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3EED29D2" wp14:editId="53E60983">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17830A1F" wp14:editId="4DB11CBD">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60228D9A" wp14:editId="6A52EE35">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6920CD53" wp14:editId="627194AA">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53424F78" wp14:editId="6BC23AED">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2F9B947B" wp14:editId="03DA85FB">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0B49F7D0" wp14:editId="3393A478">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2811742C" wp14:editId="7FA6720B">
            <wp:extent cx="5943600" cy="3343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lastRenderedPageBreak/>
        <w:drawing>
          <wp:inline distT="0" distB="0" distL="0" distR="0" wp14:anchorId="3286E871" wp14:editId="38B954C6">
            <wp:extent cx="5943600" cy="3343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343275"/>
                    </a:xfrm>
                    <a:prstGeom prst="rect">
                      <a:avLst/>
                    </a:prstGeom>
                  </pic:spPr>
                </pic:pic>
              </a:graphicData>
            </a:graphic>
          </wp:inline>
        </w:drawing>
      </w:r>
      <w:r w:rsidRPr="006543E0">
        <w:rPr>
          <w:rFonts w:ascii="Times New Roman" w:hAnsi="Times New Roman" w:cs="Times New Roman"/>
          <w:noProof/>
          <w:sz w:val="24"/>
          <w:szCs w:val="24"/>
        </w:rPr>
        <w:drawing>
          <wp:inline distT="0" distB="0" distL="0" distR="0" wp14:anchorId="2500083F" wp14:editId="7DE224BB">
            <wp:extent cx="5943600" cy="3343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rsidR="006543E0" w:rsidRDefault="006543E0" w:rsidP="00C61A09">
      <w:pPr>
        <w:rPr>
          <w:rFonts w:ascii="Times New Roman" w:hAnsi="Times New Roman" w:cs="Times New Roman"/>
          <w:sz w:val="24"/>
          <w:szCs w:val="24"/>
        </w:rPr>
      </w:pPr>
    </w:p>
    <w:p w:rsidR="006543E0" w:rsidRPr="00C61A09" w:rsidRDefault="006543E0" w:rsidP="00C61A09">
      <w:pPr>
        <w:rPr>
          <w:rFonts w:ascii="Times New Roman" w:hAnsi="Times New Roman" w:cs="Times New Roman"/>
          <w:sz w:val="24"/>
          <w:szCs w:val="24"/>
        </w:rPr>
      </w:pPr>
    </w:p>
    <w:p w:rsidR="002A2295" w:rsidRPr="002A2295" w:rsidRDefault="002A2295" w:rsidP="008C6E00">
      <w:pPr>
        <w:pStyle w:val="ListParagraph"/>
        <w:rPr>
          <w:rFonts w:ascii="Times New Roman" w:hAnsi="Times New Roman" w:cs="Times New Roman"/>
          <w:sz w:val="24"/>
          <w:szCs w:val="24"/>
        </w:rPr>
      </w:pPr>
    </w:p>
    <w:p w:rsidR="000B5AAB" w:rsidRDefault="000B5AAB">
      <w:pPr>
        <w:rPr>
          <w:rFonts w:ascii="Times New Roman" w:hAnsi="Times New Roman" w:cs="Times New Roman"/>
          <w:b/>
          <w:sz w:val="24"/>
          <w:szCs w:val="24"/>
          <w:u w:val="single"/>
        </w:rPr>
      </w:pPr>
      <w:r w:rsidRPr="002A2295">
        <w:rPr>
          <w:rFonts w:ascii="Times New Roman" w:hAnsi="Times New Roman" w:cs="Times New Roman"/>
          <w:b/>
          <w:sz w:val="24"/>
          <w:szCs w:val="24"/>
          <w:u w:val="single"/>
        </w:rPr>
        <w:t>Assessment</w:t>
      </w:r>
    </w:p>
    <w:p w:rsidR="00AE2AF3" w:rsidRPr="009C45C0" w:rsidRDefault="009C45C0">
      <w:pPr>
        <w:rPr>
          <w:rFonts w:ascii="Times New Roman" w:hAnsi="Times New Roman" w:cs="Times New Roman"/>
          <w:sz w:val="24"/>
          <w:szCs w:val="24"/>
        </w:rPr>
      </w:pPr>
      <w:r w:rsidRPr="009C45C0">
        <w:rPr>
          <w:rFonts w:ascii="Times New Roman" w:hAnsi="Times New Roman" w:cs="Times New Roman"/>
          <w:sz w:val="24"/>
          <w:szCs w:val="24"/>
        </w:rPr>
        <w:t xml:space="preserve">Students would work on assignment mentioned in the material section above. </w:t>
      </w:r>
    </w:p>
    <w:p w:rsidR="00AE2AF3" w:rsidRDefault="004A404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References</w:t>
      </w:r>
    </w:p>
    <w:p w:rsidR="00AE2AF3" w:rsidRPr="009C45C0" w:rsidRDefault="004A56EC" w:rsidP="00AE2AF3">
      <w:pPr>
        <w:pStyle w:val="ListParagraph"/>
        <w:numPr>
          <w:ilvl w:val="0"/>
          <w:numId w:val="3"/>
        </w:numPr>
        <w:rPr>
          <w:rStyle w:val="Hyperlink"/>
          <w:rFonts w:ascii="Times New Roman" w:hAnsi="Times New Roman" w:cs="Times New Roman"/>
          <w:color w:val="auto"/>
          <w:sz w:val="24"/>
          <w:szCs w:val="24"/>
        </w:rPr>
      </w:pPr>
      <w:hyperlink r:id="rId48" w:history="1">
        <w:r w:rsidR="00287754" w:rsidRPr="00CD3126">
          <w:rPr>
            <w:rStyle w:val="Hyperlink"/>
            <w:rFonts w:ascii="Times New Roman" w:hAnsi="Times New Roman" w:cs="Times New Roman"/>
            <w:sz w:val="24"/>
            <w:szCs w:val="24"/>
          </w:rPr>
          <w:t>http://www.corestandards.org/Math/Content/HSN/VM/</w:t>
        </w:r>
      </w:hyperlink>
    </w:p>
    <w:p w:rsidR="009C45C0" w:rsidRPr="009C45C0" w:rsidRDefault="004A56EC" w:rsidP="009C45C0">
      <w:pPr>
        <w:pStyle w:val="ListParagraph"/>
        <w:numPr>
          <w:ilvl w:val="0"/>
          <w:numId w:val="3"/>
        </w:numPr>
        <w:rPr>
          <w:rFonts w:ascii="Times New Roman" w:hAnsi="Times New Roman" w:cs="Times New Roman"/>
          <w:sz w:val="24"/>
          <w:szCs w:val="24"/>
        </w:rPr>
      </w:pPr>
      <w:hyperlink r:id="rId49" w:history="1">
        <w:r w:rsidR="009C45C0" w:rsidRPr="009C45C0">
          <w:rPr>
            <w:rStyle w:val="Hyperlink"/>
            <w:rFonts w:ascii="Times New Roman" w:hAnsi="Times New Roman" w:cs="Times New Roman"/>
            <w:sz w:val="24"/>
            <w:szCs w:val="24"/>
          </w:rPr>
          <w:t>http://www.google.com/url?sa=t&amp;rct=j&amp;q=&amp;esrc=s&amp;source=web&amp;cd=10&amp;ved=0ahUKEwjs99aEmonVAhVbVWMKHUYrBvIQFghVMAk&amp;url=http%3A%2F%2Fblogs.fcps.net%2Fschroeder%2Ffiles%2F2015%2F09%2FVector-Word-Problems.pdf&amp;usg=AFQjCNH4UdiH7sGYLIjZ3-9myvL-eg-FlQ</w:t>
        </w:r>
      </w:hyperlink>
    </w:p>
    <w:p w:rsidR="009C45C0" w:rsidRPr="009C45C0" w:rsidRDefault="009C45C0" w:rsidP="009C45C0">
      <w:pPr>
        <w:pStyle w:val="ListParagraph"/>
        <w:numPr>
          <w:ilvl w:val="0"/>
          <w:numId w:val="3"/>
        </w:numPr>
        <w:rPr>
          <w:rFonts w:ascii="Times New Roman" w:hAnsi="Times New Roman" w:cs="Times New Roman"/>
          <w:sz w:val="24"/>
          <w:szCs w:val="24"/>
        </w:rPr>
      </w:pPr>
      <w:r w:rsidRPr="009C45C0">
        <w:rPr>
          <w:rFonts w:ascii="Times New Roman" w:hAnsi="Times New Roman" w:cs="Times New Roman"/>
          <w:sz w:val="24"/>
          <w:szCs w:val="24"/>
        </w:rPr>
        <w:t>https://www.google.com/</w:t>
      </w:r>
      <w:proofErr w:type="gramStart"/>
      <w:r w:rsidRPr="009C45C0">
        <w:rPr>
          <w:rFonts w:ascii="Times New Roman" w:hAnsi="Times New Roman" w:cs="Times New Roman"/>
          <w:sz w:val="24"/>
          <w:szCs w:val="24"/>
        </w:rPr>
        <w:t>?gws</w:t>
      </w:r>
      <w:proofErr w:type="gramEnd"/>
      <w:r w:rsidRPr="009C45C0">
        <w:rPr>
          <w:rFonts w:ascii="Times New Roman" w:hAnsi="Times New Roman" w:cs="Times New Roman"/>
          <w:sz w:val="24"/>
          <w:szCs w:val="24"/>
        </w:rPr>
        <w:t>_rd=ssl#q=kuta+worksheet+vectors&amp;spf=1500053647458</w:t>
      </w:r>
    </w:p>
    <w:p w:rsidR="00D24607" w:rsidRPr="009C45C0" w:rsidRDefault="00D24607" w:rsidP="00D24607">
      <w:pPr>
        <w:numPr>
          <w:ilvl w:val="0"/>
          <w:numId w:val="3"/>
        </w:numPr>
        <w:rPr>
          <w:rFonts w:ascii="Times New Roman" w:hAnsi="Times New Roman" w:cs="Times New Roman"/>
          <w:sz w:val="24"/>
          <w:szCs w:val="24"/>
        </w:rPr>
      </w:pPr>
      <w:r w:rsidRPr="009C45C0">
        <w:rPr>
          <w:rFonts w:ascii="Times New Roman" w:hAnsi="Times New Roman" w:cs="Times New Roman"/>
          <w:sz w:val="24"/>
          <w:szCs w:val="24"/>
        </w:rPr>
        <w:t>https://www.youtube.com/watch?v=pimr9I92GZY</w:t>
      </w:r>
    </w:p>
    <w:p w:rsidR="00E1712D" w:rsidRPr="00D24607" w:rsidRDefault="000C4114" w:rsidP="00D24607">
      <w:pPr>
        <w:pStyle w:val="ListParagraph"/>
        <w:numPr>
          <w:ilvl w:val="0"/>
          <w:numId w:val="3"/>
        </w:numPr>
        <w:rPr>
          <w:rFonts w:ascii="Times New Roman" w:hAnsi="Times New Roman" w:cs="Times New Roman"/>
          <w:sz w:val="24"/>
          <w:szCs w:val="24"/>
        </w:rPr>
      </w:pPr>
      <w:r w:rsidRPr="00D24607">
        <w:rPr>
          <w:rFonts w:ascii="Times New Roman" w:hAnsi="Times New Roman" w:cs="Times New Roman"/>
          <w:sz w:val="24"/>
          <w:szCs w:val="24"/>
        </w:rPr>
        <w:t>https://www.ixl.com/math/geometry/add-and-subtract-vectorshttps://www.youtube.com/watch</w:t>
      </w:r>
      <w:proofErr w:type="gramStart"/>
      <w:r w:rsidRPr="00D24607">
        <w:rPr>
          <w:rFonts w:ascii="Times New Roman" w:hAnsi="Times New Roman" w:cs="Times New Roman"/>
          <w:sz w:val="24"/>
          <w:szCs w:val="24"/>
        </w:rPr>
        <w:t>?v</w:t>
      </w:r>
      <w:proofErr w:type="gramEnd"/>
      <w:r w:rsidRPr="00D24607">
        <w:rPr>
          <w:rFonts w:ascii="Times New Roman" w:hAnsi="Times New Roman" w:cs="Times New Roman"/>
          <w:sz w:val="24"/>
          <w:szCs w:val="24"/>
        </w:rPr>
        <w:t>=pimr9I92GZY</w:t>
      </w:r>
    </w:p>
    <w:p w:rsidR="009C45C0" w:rsidRDefault="009C45C0" w:rsidP="00D24607">
      <w:pPr>
        <w:pStyle w:val="ListParagraph"/>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9C45C0" w:rsidRDefault="009C45C0" w:rsidP="00287754">
      <w:pPr>
        <w:rPr>
          <w:rFonts w:ascii="Times New Roman" w:hAnsi="Times New Roman" w:cs="Times New Roman"/>
          <w:sz w:val="24"/>
          <w:szCs w:val="24"/>
        </w:rPr>
      </w:pPr>
    </w:p>
    <w:p w:rsidR="009C45C0" w:rsidRDefault="009C45C0"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287754" w:rsidRDefault="00287754" w:rsidP="00287754">
      <w:pPr>
        <w:rPr>
          <w:rFonts w:ascii="Times New Roman" w:hAnsi="Times New Roman" w:cs="Times New Roman"/>
          <w:sz w:val="24"/>
          <w:szCs w:val="24"/>
        </w:rPr>
      </w:pPr>
    </w:p>
    <w:p w:rsidR="005F0C74" w:rsidRDefault="005F0C74" w:rsidP="00287754">
      <w:pPr>
        <w:rPr>
          <w:rFonts w:ascii="Times New Roman" w:hAnsi="Times New Roman" w:cs="Times New Roman"/>
          <w:sz w:val="24"/>
          <w:szCs w:val="24"/>
        </w:rPr>
      </w:pPr>
    </w:p>
    <w:p w:rsidR="00A026BF" w:rsidRDefault="00A026BF" w:rsidP="00287754">
      <w:pPr>
        <w:rPr>
          <w:rFonts w:ascii="Times New Roman" w:hAnsi="Times New Roman" w:cs="Times New Roman"/>
          <w:sz w:val="24"/>
          <w:szCs w:val="24"/>
        </w:rPr>
      </w:pPr>
    </w:p>
    <w:p w:rsidR="009C45C0" w:rsidRPr="00287754" w:rsidRDefault="009C45C0" w:rsidP="00287754">
      <w:pPr>
        <w:rPr>
          <w:rFonts w:ascii="Times New Roman" w:hAnsi="Times New Roman" w:cs="Times New Roman"/>
          <w:sz w:val="24"/>
          <w:szCs w:val="24"/>
        </w:rPr>
      </w:pPr>
    </w:p>
    <w:sectPr w:rsidR="009C45C0" w:rsidRPr="002877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ato Bold">
    <w:altName w:val="Segoe UI"/>
    <w:charset w:val="00"/>
    <w:family w:val="auto"/>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D88"/>
    <w:multiLevelType w:val="hybridMultilevel"/>
    <w:tmpl w:val="56E895AA"/>
    <w:lvl w:ilvl="0" w:tplc="1390E946">
      <w:start w:val="1"/>
      <w:numFmt w:val="decimal"/>
      <w:lvlText w:val="%1."/>
      <w:lvlJc w:val="left"/>
      <w:pPr>
        <w:tabs>
          <w:tab w:val="num" w:pos="720"/>
        </w:tabs>
        <w:ind w:left="720" w:hanging="360"/>
      </w:pPr>
    </w:lvl>
    <w:lvl w:ilvl="1" w:tplc="C67ABAE6" w:tentative="1">
      <w:start w:val="1"/>
      <w:numFmt w:val="decimal"/>
      <w:lvlText w:val="%2."/>
      <w:lvlJc w:val="left"/>
      <w:pPr>
        <w:tabs>
          <w:tab w:val="num" w:pos="1440"/>
        </w:tabs>
        <w:ind w:left="1440" w:hanging="360"/>
      </w:pPr>
    </w:lvl>
    <w:lvl w:ilvl="2" w:tplc="A2A40496" w:tentative="1">
      <w:start w:val="1"/>
      <w:numFmt w:val="decimal"/>
      <w:lvlText w:val="%3."/>
      <w:lvlJc w:val="left"/>
      <w:pPr>
        <w:tabs>
          <w:tab w:val="num" w:pos="2160"/>
        </w:tabs>
        <w:ind w:left="2160" w:hanging="360"/>
      </w:pPr>
    </w:lvl>
    <w:lvl w:ilvl="3" w:tplc="33BAB1E2" w:tentative="1">
      <w:start w:val="1"/>
      <w:numFmt w:val="decimal"/>
      <w:lvlText w:val="%4."/>
      <w:lvlJc w:val="left"/>
      <w:pPr>
        <w:tabs>
          <w:tab w:val="num" w:pos="2880"/>
        </w:tabs>
        <w:ind w:left="2880" w:hanging="360"/>
      </w:pPr>
    </w:lvl>
    <w:lvl w:ilvl="4" w:tplc="9B5480B6" w:tentative="1">
      <w:start w:val="1"/>
      <w:numFmt w:val="decimal"/>
      <w:lvlText w:val="%5."/>
      <w:lvlJc w:val="left"/>
      <w:pPr>
        <w:tabs>
          <w:tab w:val="num" w:pos="3600"/>
        </w:tabs>
        <w:ind w:left="3600" w:hanging="360"/>
      </w:pPr>
    </w:lvl>
    <w:lvl w:ilvl="5" w:tplc="57026F9C" w:tentative="1">
      <w:start w:val="1"/>
      <w:numFmt w:val="decimal"/>
      <w:lvlText w:val="%6."/>
      <w:lvlJc w:val="left"/>
      <w:pPr>
        <w:tabs>
          <w:tab w:val="num" w:pos="4320"/>
        </w:tabs>
        <w:ind w:left="4320" w:hanging="360"/>
      </w:pPr>
    </w:lvl>
    <w:lvl w:ilvl="6" w:tplc="351268EE" w:tentative="1">
      <w:start w:val="1"/>
      <w:numFmt w:val="decimal"/>
      <w:lvlText w:val="%7."/>
      <w:lvlJc w:val="left"/>
      <w:pPr>
        <w:tabs>
          <w:tab w:val="num" w:pos="5040"/>
        </w:tabs>
        <w:ind w:left="5040" w:hanging="360"/>
      </w:pPr>
    </w:lvl>
    <w:lvl w:ilvl="7" w:tplc="E5A46062" w:tentative="1">
      <w:start w:val="1"/>
      <w:numFmt w:val="decimal"/>
      <w:lvlText w:val="%8."/>
      <w:lvlJc w:val="left"/>
      <w:pPr>
        <w:tabs>
          <w:tab w:val="num" w:pos="5760"/>
        </w:tabs>
        <w:ind w:left="5760" w:hanging="360"/>
      </w:pPr>
    </w:lvl>
    <w:lvl w:ilvl="8" w:tplc="11EC0ED6" w:tentative="1">
      <w:start w:val="1"/>
      <w:numFmt w:val="decimal"/>
      <w:lvlText w:val="%9."/>
      <w:lvlJc w:val="left"/>
      <w:pPr>
        <w:tabs>
          <w:tab w:val="num" w:pos="6480"/>
        </w:tabs>
        <w:ind w:left="6480" w:hanging="360"/>
      </w:pPr>
    </w:lvl>
  </w:abstractNum>
  <w:abstractNum w:abstractNumId="1">
    <w:nsid w:val="0F211958"/>
    <w:multiLevelType w:val="hybridMultilevel"/>
    <w:tmpl w:val="B9AA4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04D69"/>
    <w:multiLevelType w:val="hybridMultilevel"/>
    <w:tmpl w:val="F14ED584"/>
    <w:lvl w:ilvl="0" w:tplc="CA4C5FDA">
      <w:start w:val="1"/>
      <w:numFmt w:val="decimal"/>
      <w:lvlText w:val="%1."/>
      <w:lvlJc w:val="left"/>
      <w:pPr>
        <w:tabs>
          <w:tab w:val="num" w:pos="720"/>
        </w:tabs>
        <w:ind w:left="720" w:hanging="360"/>
      </w:pPr>
    </w:lvl>
    <w:lvl w:ilvl="1" w:tplc="CD941B20" w:tentative="1">
      <w:start w:val="1"/>
      <w:numFmt w:val="decimal"/>
      <w:lvlText w:val="%2."/>
      <w:lvlJc w:val="left"/>
      <w:pPr>
        <w:tabs>
          <w:tab w:val="num" w:pos="1440"/>
        </w:tabs>
        <w:ind w:left="1440" w:hanging="360"/>
      </w:pPr>
    </w:lvl>
    <w:lvl w:ilvl="2" w:tplc="E006C428" w:tentative="1">
      <w:start w:val="1"/>
      <w:numFmt w:val="decimal"/>
      <w:lvlText w:val="%3."/>
      <w:lvlJc w:val="left"/>
      <w:pPr>
        <w:tabs>
          <w:tab w:val="num" w:pos="2160"/>
        </w:tabs>
        <w:ind w:left="2160" w:hanging="360"/>
      </w:pPr>
    </w:lvl>
    <w:lvl w:ilvl="3" w:tplc="EEA83E16" w:tentative="1">
      <w:start w:val="1"/>
      <w:numFmt w:val="decimal"/>
      <w:lvlText w:val="%4."/>
      <w:lvlJc w:val="left"/>
      <w:pPr>
        <w:tabs>
          <w:tab w:val="num" w:pos="2880"/>
        </w:tabs>
        <w:ind w:left="2880" w:hanging="360"/>
      </w:pPr>
    </w:lvl>
    <w:lvl w:ilvl="4" w:tplc="4C8A9DF0" w:tentative="1">
      <w:start w:val="1"/>
      <w:numFmt w:val="decimal"/>
      <w:lvlText w:val="%5."/>
      <w:lvlJc w:val="left"/>
      <w:pPr>
        <w:tabs>
          <w:tab w:val="num" w:pos="3600"/>
        </w:tabs>
        <w:ind w:left="3600" w:hanging="360"/>
      </w:pPr>
    </w:lvl>
    <w:lvl w:ilvl="5" w:tplc="82FA22A6" w:tentative="1">
      <w:start w:val="1"/>
      <w:numFmt w:val="decimal"/>
      <w:lvlText w:val="%6."/>
      <w:lvlJc w:val="left"/>
      <w:pPr>
        <w:tabs>
          <w:tab w:val="num" w:pos="4320"/>
        </w:tabs>
        <w:ind w:left="4320" w:hanging="360"/>
      </w:pPr>
    </w:lvl>
    <w:lvl w:ilvl="6" w:tplc="7BDADCB6" w:tentative="1">
      <w:start w:val="1"/>
      <w:numFmt w:val="decimal"/>
      <w:lvlText w:val="%7."/>
      <w:lvlJc w:val="left"/>
      <w:pPr>
        <w:tabs>
          <w:tab w:val="num" w:pos="5040"/>
        </w:tabs>
        <w:ind w:left="5040" w:hanging="360"/>
      </w:pPr>
    </w:lvl>
    <w:lvl w:ilvl="7" w:tplc="CCC4FF3A" w:tentative="1">
      <w:start w:val="1"/>
      <w:numFmt w:val="decimal"/>
      <w:lvlText w:val="%8."/>
      <w:lvlJc w:val="left"/>
      <w:pPr>
        <w:tabs>
          <w:tab w:val="num" w:pos="5760"/>
        </w:tabs>
        <w:ind w:left="5760" w:hanging="360"/>
      </w:pPr>
    </w:lvl>
    <w:lvl w:ilvl="8" w:tplc="DAC2C532" w:tentative="1">
      <w:start w:val="1"/>
      <w:numFmt w:val="decimal"/>
      <w:lvlText w:val="%9."/>
      <w:lvlJc w:val="left"/>
      <w:pPr>
        <w:tabs>
          <w:tab w:val="num" w:pos="6480"/>
        </w:tabs>
        <w:ind w:left="6480" w:hanging="360"/>
      </w:pPr>
    </w:lvl>
  </w:abstractNum>
  <w:abstractNum w:abstractNumId="3">
    <w:nsid w:val="12503B9E"/>
    <w:multiLevelType w:val="hybridMultilevel"/>
    <w:tmpl w:val="942E3060"/>
    <w:lvl w:ilvl="0" w:tplc="56E61936">
      <w:start w:val="1"/>
      <w:numFmt w:val="decimal"/>
      <w:lvlText w:val="%1."/>
      <w:lvlJc w:val="left"/>
      <w:pPr>
        <w:tabs>
          <w:tab w:val="num" w:pos="720"/>
        </w:tabs>
        <w:ind w:left="720" w:hanging="360"/>
      </w:pPr>
    </w:lvl>
    <w:lvl w:ilvl="1" w:tplc="9D148320" w:tentative="1">
      <w:start w:val="1"/>
      <w:numFmt w:val="decimal"/>
      <w:lvlText w:val="%2."/>
      <w:lvlJc w:val="left"/>
      <w:pPr>
        <w:tabs>
          <w:tab w:val="num" w:pos="1440"/>
        </w:tabs>
        <w:ind w:left="1440" w:hanging="360"/>
      </w:pPr>
    </w:lvl>
    <w:lvl w:ilvl="2" w:tplc="DC507DBA" w:tentative="1">
      <w:start w:val="1"/>
      <w:numFmt w:val="decimal"/>
      <w:lvlText w:val="%3."/>
      <w:lvlJc w:val="left"/>
      <w:pPr>
        <w:tabs>
          <w:tab w:val="num" w:pos="2160"/>
        </w:tabs>
        <w:ind w:left="2160" w:hanging="360"/>
      </w:pPr>
    </w:lvl>
    <w:lvl w:ilvl="3" w:tplc="B08A4112" w:tentative="1">
      <w:start w:val="1"/>
      <w:numFmt w:val="decimal"/>
      <w:lvlText w:val="%4."/>
      <w:lvlJc w:val="left"/>
      <w:pPr>
        <w:tabs>
          <w:tab w:val="num" w:pos="2880"/>
        </w:tabs>
        <w:ind w:left="2880" w:hanging="360"/>
      </w:pPr>
    </w:lvl>
    <w:lvl w:ilvl="4" w:tplc="B6764040" w:tentative="1">
      <w:start w:val="1"/>
      <w:numFmt w:val="decimal"/>
      <w:lvlText w:val="%5."/>
      <w:lvlJc w:val="left"/>
      <w:pPr>
        <w:tabs>
          <w:tab w:val="num" w:pos="3600"/>
        </w:tabs>
        <w:ind w:left="3600" w:hanging="360"/>
      </w:pPr>
    </w:lvl>
    <w:lvl w:ilvl="5" w:tplc="461616C8" w:tentative="1">
      <w:start w:val="1"/>
      <w:numFmt w:val="decimal"/>
      <w:lvlText w:val="%6."/>
      <w:lvlJc w:val="left"/>
      <w:pPr>
        <w:tabs>
          <w:tab w:val="num" w:pos="4320"/>
        </w:tabs>
        <w:ind w:left="4320" w:hanging="360"/>
      </w:pPr>
    </w:lvl>
    <w:lvl w:ilvl="6" w:tplc="5810EAF8" w:tentative="1">
      <w:start w:val="1"/>
      <w:numFmt w:val="decimal"/>
      <w:lvlText w:val="%7."/>
      <w:lvlJc w:val="left"/>
      <w:pPr>
        <w:tabs>
          <w:tab w:val="num" w:pos="5040"/>
        </w:tabs>
        <w:ind w:left="5040" w:hanging="360"/>
      </w:pPr>
    </w:lvl>
    <w:lvl w:ilvl="7" w:tplc="BF34BAA8" w:tentative="1">
      <w:start w:val="1"/>
      <w:numFmt w:val="decimal"/>
      <w:lvlText w:val="%8."/>
      <w:lvlJc w:val="left"/>
      <w:pPr>
        <w:tabs>
          <w:tab w:val="num" w:pos="5760"/>
        </w:tabs>
        <w:ind w:left="5760" w:hanging="360"/>
      </w:pPr>
    </w:lvl>
    <w:lvl w:ilvl="8" w:tplc="505EB034" w:tentative="1">
      <w:start w:val="1"/>
      <w:numFmt w:val="decimal"/>
      <w:lvlText w:val="%9."/>
      <w:lvlJc w:val="left"/>
      <w:pPr>
        <w:tabs>
          <w:tab w:val="num" w:pos="6480"/>
        </w:tabs>
        <w:ind w:left="6480" w:hanging="360"/>
      </w:pPr>
    </w:lvl>
  </w:abstractNum>
  <w:abstractNum w:abstractNumId="4">
    <w:nsid w:val="3B5E43F9"/>
    <w:multiLevelType w:val="hybridMultilevel"/>
    <w:tmpl w:val="DF08B2CC"/>
    <w:lvl w:ilvl="0" w:tplc="AA028722">
      <w:start w:val="1"/>
      <w:numFmt w:val="decimal"/>
      <w:lvlText w:val="%1."/>
      <w:lvlJc w:val="left"/>
      <w:pPr>
        <w:tabs>
          <w:tab w:val="num" w:pos="720"/>
        </w:tabs>
        <w:ind w:left="720" w:hanging="360"/>
      </w:pPr>
    </w:lvl>
    <w:lvl w:ilvl="1" w:tplc="BE267058" w:tentative="1">
      <w:start w:val="1"/>
      <w:numFmt w:val="decimal"/>
      <w:lvlText w:val="%2."/>
      <w:lvlJc w:val="left"/>
      <w:pPr>
        <w:tabs>
          <w:tab w:val="num" w:pos="1440"/>
        </w:tabs>
        <w:ind w:left="1440" w:hanging="360"/>
      </w:pPr>
    </w:lvl>
    <w:lvl w:ilvl="2" w:tplc="7BB6637E" w:tentative="1">
      <w:start w:val="1"/>
      <w:numFmt w:val="decimal"/>
      <w:lvlText w:val="%3."/>
      <w:lvlJc w:val="left"/>
      <w:pPr>
        <w:tabs>
          <w:tab w:val="num" w:pos="2160"/>
        </w:tabs>
        <w:ind w:left="2160" w:hanging="360"/>
      </w:pPr>
    </w:lvl>
    <w:lvl w:ilvl="3" w:tplc="53C076CA" w:tentative="1">
      <w:start w:val="1"/>
      <w:numFmt w:val="decimal"/>
      <w:lvlText w:val="%4."/>
      <w:lvlJc w:val="left"/>
      <w:pPr>
        <w:tabs>
          <w:tab w:val="num" w:pos="2880"/>
        </w:tabs>
        <w:ind w:left="2880" w:hanging="360"/>
      </w:pPr>
    </w:lvl>
    <w:lvl w:ilvl="4" w:tplc="9AAE95A4" w:tentative="1">
      <w:start w:val="1"/>
      <w:numFmt w:val="decimal"/>
      <w:lvlText w:val="%5."/>
      <w:lvlJc w:val="left"/>
      <w:pPr>
        <w:tabs>
          <w:tab w:val="num" w:pos="3600"/>
        </w:tabs>
        <w:ind w:left="3600" w:hanging="360"/>
      </w:pPr>
    </w:lvl>
    <w:lvl w:ilvl="5" w:tplc="56127C1C" w:tentative="1">
      <w:start w:val="1"/>
      <w:numFmt w:val="decimal"/>
      <w:lvlText w:val="%6."/>
      <w:lvlJc w:val="left"/>
      <w:pPr>
        <w:tabs>
          <w:tab w:val="num" w:pos="4320"/>
        </w:tabs>
        <w:ind w:left="4320" w:hanging="360"/>
      </w:pPr>
    </w:lvl>
    <w:lvl w:ilvl="6" w:tplc="CD26A218" w:tentative="1">
      <w:start w:val="1"/>
      <w:numFmt w:val="decimal"/>
      <w:lvlText w:val="%7."/>
      <w:lvlJc w:val="left"/>
      <w:pPr>
        <w:tabs>
          <w:tab w:val="num" w:pos="5040"/>
        </w:tabs>
        <w:ind w:left="5040" w:hanging="360"/>
      </w:pPr>
    </w:lvl>
    <w:lvl w:ilvl="7" w:tplc="F3827348" w:tentative="1">
      <w:start w:val="1"/>
      <w:numFmt w:val="decimal"/>
      <w:lvlText w:val="%8."/>
      <w:lvlJc w:val="left"/>
      <w:pPr>
        <w:tabs>
          <w:tab w:val="num" w:pos="5760"/>
        </w:tabs>
        <w:ind w:left="5760" w:hanging="360"/>
      </w:pPr>
    </w:lvl>
    <w:lvl w:ilvl="8" w:tplc="07105416" w:tentative="1">
      <w:start w:val="1"/>
      <w:numFmt w:val="decimal"/>
      <w:lvlText w:val="%9."/>
      <w:lvlJc w:val="left"/>
      <w:pPr>
        <w:tabs>
          <w:tab w:val="num" w:pos="6480"/>
        </w:tabs>
        <w:ind w:left="6480" w:hanging="360"/>
      </w:pPr>
    </w:lvl>
  </w:abstractNum>
  <w:abstractNum w:abstractNumId="5">
    <w:nsid w:val="6D6474EA"/>
    <w:multiLevelType w:val="hybridMultilevel"/>
    <w:tmpl w:val="AF98E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0C16E16"/>
    <w:multiLevelType w:val="hybridMultilevel"/>
    <w:tmpl w:val="A6860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AAB"/>
    <w:rsid w:val="000B5AAB"/>
    <w:rsid w:val="000C4114"/>
    <w:rsid w:val="001E7ED5"/>
    <w:rsid w:val="00287754"/>
    <w:rsid w:val="002A2295"/>
    <w:rsid w:val="00354AF6"/>
    <w:rsid w:val="004312F5"/>
    <w:rsid w:val="00483943"/>
    <w:rsid w:val="004A4042"/>
    <w:rsid w:val="004A56EC"/>
    <w:rsid w:val="00573BAC"/>
    <w:rsid w:val="005F0C74"/>
    <w:rsid w:val="0062479E"/>
    <w:rsid w:val="006543E0"/>
    <w:rsid w:val="00681990"/>
    <w:rsid w:val="007C59AE"/>
    <w:rsid w:val="007E5483"/>
    <w:rsid w:val="0087089A"/>
    <w:rsid w:val="008C6E00"/>
    <w:rsid w:val="009401FE"/>
    <w:rsid w:val="00976864"/>
    <w:rsid w:val="009C45C0"/>
    <w:rsid w:val="00A026BF"/>
    <w:rsid w:val="00AE2AF3"/>
    <w:rsid w:val="00B64557"/>
    <w:rsid w:val="00B72054"/>
    <w:rsid w:val="00C415AD"/>
    <w:rsid w:val="00C61A09"/>
    <w:rsid w:val="00CB0644"/>
    <w:rsid w:val="00D022A2"/>
    <w:rsid w:val="00D12F34"/>
    <w:rsid w:val="00D14A6F"/>
    <w:rsid w:val="00D24607"/>
    <w:rsid w:val="00E1712D"/>
    <w:rsid w:val="00ED5545"/>
    <w:rsid w:val="00FB7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A2295"/>
    <w:pPr>
      <w:spacing w:before="100" w:beforeAutospacing="1" w:after="0" w:line="240" w:lineRule="auto"/>
      <w:outlineLvl w:val="3"/>
    </w:pPr>
    <w:rPr>
      <w:rFonts w:ascii="Lato Bold" w:eastAsia="Times New Roman" w:hAnsi="Lato Bol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295"/>
    <w:pPr>
      <w:ind w:left="720"/>
      <w:contextualSpacing/>
    </w:pPr>
  </w:style>
  <w:style w:type="character" w:customStyle="1" w:styleId="Heading4Char">
    <w:name w:val="Heading 4 Char"/>
    <w:basedOn w:val="DefaultParagraphFont"/>
    <w:link w:val="Heading4"/>
    <w:uiPriority w:val="9"/>
    <w:rsid w:val="002A2295"/>
    <w:rPr>
      <w:rFonts w:ascii="Lato Bold" w:eastAsia="Times New Roman" w:hAnsi="Lato Bold" w:cs="Times New Roman"/>
      <w:sz w:val="24"/>
      <w:szCs w:val="24"/>
    </w:rPr>
  </w:style>
  <w:style w:type="character" w:styleId="Hyperlink">
    <w:name w:val="Hyperlink"/>
    <w:basedOn w:val="DefaultParagraphFont"/>
    <w:uiPriority w:val="99"/>
    <w:unhideWhenUsed/>
    <w:rsid w:val="002A2295"/>
    <w:rPr>
      <w:strike w:val="0"/>
      <w:dstrike w:val="0"/>
      <w:color w:val="003A58"/>
      <w:u w:val="none"/>
      <w:effect w:val="none"/>
      <w:shd w:val="clear" w:color="auto" w:fill="auto"/>
    </w:rPr>
  </w:style>
  <w:style w:type="character" w:customStyle="1" w:styleId="UnresolvedMention">
    <w:name w:val="Unresolved Mention"/>
    <w:basedOn w:val="DefaultParagraphFont"/>
    <w:uiPriority w:val="99"/>
    <w:semiHidden/>
    <w:unhideWhenUsed/>
    <w:rsid w:val="00287754"/>
    <w:rPr>
      <w:color w:val="808080"/>
      <w:shd w:val="clear" w:color="auto" w:fill="E6E6E6"/>
    </w:rPr>
  </w:style>
  <w:style w:type="paragraph" w:styleId="BalloonText">
    <w:name w:val="Balloon Text"/>
    <w:basedOn w:val="Normal"/>
    <w:link w:val="BalloonTextChar"/>
    <w:uiPriority w:val="99"/>
    <w:semiHidden/>
    <w:unhideWhenUsed/>
    <w:rsid w:val="004A56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56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A2295"/>
    <w:pPr>
      <w:spacing w:before="100" w:beforeAutospacing="1" w:after="0" w:line="240" w:lineRule="auto"/>
      <w:outlineLvl w:val="3"/>
    </w:pPr>
    <w:rPr>
      <w:rFonts w:ascii="Lato Bold" w:eastAsia="Times New Roman" w:hAnsi="Lato Bol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295"/>
    <w:pPr>
      <w:ind w:left="720"/>
      <w:contextualSpacing/>
    </w:pPr>
  </w:style>
  <w:style w:type="character" w:customStyle="1" w:styleId="Heading4Char">
    <w:name w:val="Heading 4 Char"/>
    <w:basedOn w:val="DefaultParagraphFont"/>
    <w:link w:val="Heading4"/>
    <w:uiPriority w:val="9"/>
    <w:rsid w:val="002A2295"/>
    <w:rPr>
      <w:rFonts w:ascii="Lato Bold" w:eastAsia="Times New Roman" w:hAnsi="Lato Bold" w:cs="Times New Roman"/>
      <w:sz w:val="24"/>
      <w:szCs w:val="24"/>
    </w:rPr>
  </w:style>
  <w:style w:type="character" w:styleId="Hyperlink">
    <w:name w:val="Hyperlink"/>
    <w:basedOn w:val="DefaultParagraphFont"/>
    <w:uiPriority w:val="99"/>
    <w:unhideWhenUsed/>
    <w:rsid w:val="002A2295"/>
    <w:rPr>
      <w:strike w:val="0"/>
      <w:dstrike w:val="0"/>
      <w:color w:val="003A58"/>
      <w:u w:val="none"/>
      <w:effect w:val="none"/>
      <w:shd w:val="clear" w:color="auto" w:fill="auto"/>
    </w:rPr>
  </w:style>
  <w:style w:type="character" w:customStyle="1" w:styleId="UnresolvedMention">
    <w:name w:val="Unresolved Mention"/>
    <w:basedOn w:val="DefaultParagraphFont"/>
    <w:uiPriority w:val="99"/>
    <w:semiHidden/>
    <w:unhideWhenUsed/>
    <w:rsid w:val="00287754"/>
    <w:rPr>
      <w:color w:val="808080"/>
      <w:shd w:val="clear" w:color="auto" w:fill="E6E6E6"/>
    </w:rPr>
  </w:style>
  <w:style w:type="paragraph" w:styleId="BalloonText">
    <w:name w:val="Balloon Text"/>
    <w:basedOn w:val="Normal"/>
    <w:link w:val="BalloonTextChar"/>
    <w:uiPriority w:val="99"/>
    <w:semiHidden/>
    <w:unhideWhenUsed/>
    <w:rsid w:val="004A56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56E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671923">
      <w:bodyDiv w:val="1"/>
      <w:marLeft w:val="0"/>
      <w:marRight w:val="0"/>
      <w:marTop w:val="0"/>
      <w:marBottom w:val="0"/>
      <w:divBdr>
        <w:top w:val="none" w:sz="0" w:space="0" w:color="auto"/>
        <w:left w:val="none" w:sz="0" w:space="0" w:color="auto"/>
        <w:bottom w:val="none" w:sz="0" w:space="0" w:color="auto"/>
        <w:right w:val="none" w:sz="0" w:space="0" w:color="auto"/>
      </w:divBdr>
      <w:divsChild>
        <w:div w:id="1168599201">
          <w:marLeft w:val="806"/>
          <w:marRight w:val="0"/>
          <w:marTop w:val="200"/>
          <w:marBottom w:val="0"/>
          <w:divBdr>
            <w:top w:val="none" w:sz="0" w:space="0" w:color="auto"/>
            <w:left w:val="none" w:sz="0" w:space="0" w:color="auto"/>
            <w:bottom w:val="none" w:sz="0" w:space="0" w:color="auto"/>
            <w:right w:val="none" w:sz="0" w:space="0" w:color="auto"/>
          </w:divBdr>
        </w:div>
      </w:divsChild>
    </w:div>
    <w:div w:id="528833348">
      <w:bodyDiv w:val="1"/>
      <w:marLeft w:val="0"/>
      <w:marRight w:val="0"/>
      <w:marTop w:val="0"/>
      <w:marBottom w:val="0"/>
      <w:divBdr>
        <w:top w:val="none" w:sz="0" w:space="0" w:color="auto"/>
        <w:left w:val="none" w:sz="0" w:space="0" w:color="auto"/>
        <w:bottom w:val="none" w:sz="0" w:space="0" w:color="auto"/>
        <w:right w:val="none" w:sz="0" w:space="0" w:color="auto"/>
      </w:divBdr>
      <w:divsChild>
        <w:div w:id="695041587">
          <w:marLeft w:val="0"/>
          <w:marRight w:val="0"/>
          <w:marTop w:val="0"/>
          <w:marBottom w:val="0"/>
          <w:divBdr>
            <w:top w:val="none" w:sz="0" w:space="0" w:color="auto"/>
            <w:left w:val="none" w:sz="0" w:space="0" w:color="auto"/>
            <w:bottom w:val="none" w:sz="0" w:space="0" w:color="auto"/>
            <w:right w:val="none" w:sz="0" w:space="0" w:color="auto"/>
          </w:divBdr>
          <w:divsChild>
            <w:div w:id="1494953238">
              <w:marLeft w:val="0"/>
              <w:marRight w:val="0"/>
              <w:marTop w:val="0"/>
              <w:marBottom w:val="0"/>
              <w:divBdr>
                <w:top w:val="none" w:sz="0" w:space="0" w:color="auto"/>
                <w:left w:val="none" w:sz="0" w:space="0" w:color="auto"/>
                <w:bottom w:val="none" w:sz="0" w:space="0" w:color="auto"/>
                <w:right w:val="none" w:sz="0" w:space="0" w:color="auto"/>
              </w:divBdr>
              <w:divsChild>
                <w:div w:id="1798570256">
                  <w:marLeft w:val="0"/>
                  <w:marRight w:val="0"/>
                  <w:marTop w:val="0"/>
                  <w:marBottom w:val="0"/>
                  <w:divBdr>
                    <w:top w:val="none" w:sz="0" w:space="0" w:color="auto"/>
                    <w:left w:val="none" w:sz="0" w:space="0" w:color="auto"/>
                    <w:bottom w:val="none" w:sz="0" w:space="0" w:color="auto"/>
                    <w:right w:val="none" w:sz="0" w:space="0" w:color="auto"/>
                  </w:divBdr>
                  <w:divsChild>
                    <w:div w:id="1323511761">
                      <w:marLeft w:val="0"/>
                      <w:marRight w:val="0"/>
                      <w:marTop w:val="0"/>
                      <w:marBottom w:val="750"/>
                      <w:divBdr>
                        <w:top w:val="none" w:sz="0" w:space="0" w:color="auto"/>
                        <w:left w:val="none" w:sz="0" w:space="0" w:color="auto"/>
                        <w:bottom w:val="none" w:sz="0" w:space="0" w:color="auto"/>
                        <w:right w:val="none" w:sz="0" w:space="0" w:color="auto"/>
                      </w:divBdr>
                      <w:divsChild>
                        <w:div w:id="1857230093">
                          <w:marLeft w:val="0"/>
                          <w:marRight w:val="0"/>
                          <w:marTop w:val="0"/>
                          <w:marBottom w:val="240"/>
                          <w:divBdr>
                            <w:top w:val="none" w:sz="0" w:space="0" w:color="auto"/>
                            <w:left w:val="none" w:sz="0" w:space="0" w:color="auto"/>
                            <w:bottom w:val="none" w:sz="0" w:space="0" w:color="auto"/>
                            <w:right w:val="none" w:sz="0" w:space="0" w:color="auto"/>
                          </w:divBdr>
                        </w:div>
                        <w:div w:id="713119833">
                          <w:marLeft w:val="0"/>
                          <w:marRight w:val="0"/>
                          <w:marTop w:val="0"/>
                          <w:marBottom w:val="240"/>
                          <w:divBdr>
                            <w:top w:val="none" w:sz="0" w:space="0" w:color="auto"/>
                            <w:left w:val="none" w:sz="0" w:space="0" w:color="auto"/>
                            <w:bottom w:val="none" w:sz="0" w:space="0" w:color="auto"/>
                            <w:right w:val="none" w:sz="0" w:space="0" w:color="auto"/>
                          </w:divBdr>
                        </w:div>
                        <w:div w:id="1701465883">
                          <w:marLeft w:val="0"/>
                          <w:marRight w:val="0"/>
                          <w:marTop w:val="0"/>
                          <w:marBottom w:val="240"/>
                          <w:divBdr>
                            <w:top w:val="none" w:sz="0" w:space="0" w:color="auto"/>
                            <w:left w:val="none" w:sz="0" w:space="0" w:color="auto"/>
                            <w:bottom w:val="none" w:sz="0" w:space="0" w:color="auto"/>
                            <w:right w:val="none" w:sz="0" w:space="0" w:color="auto"/>
                          </w:divBdr>
                        </w:div>
                        <w:div w:id="1513839919">
                          <w:marLeft w:val="0"/>
                          <w:marRight w:val="0"/>
                          <w:marTop w:val="0"/>
                          <w:marBottom w:val="240"/>
                          <w:divBdr>
                            <w:top w:val="none" w:sz="0" w:space="0" w:color="auto"/>
                            <w:left w:val="none" w:sz="0" w:space="0" w:color="auto"/>
                            <w:bottom w:val="none" w:sz="0" w:space="0" w:color="auto"/>
                            <w:right w:val="none" w:sz="0" w:space="0" w:color="auto"/>
                          </w:divBdr>
                        </w:div>
                        <w:div w:id="1923755779">
                          <w:marLeft w:val="450"/>
                          <w:marRight w:val="0"/>
                          <w:marTop w:val="0"/>
                          <w:marBottom w:val="240"/>
                          <w:divBdr>
                            <w:top w:val="none" w:sz="0" w:space="0" w:color="auto"/>
                            <w:left w:val="none" w:sz="0" w:space="0" w:color="auto"/>
                            <w:bottom w:val="none" w:sz="0" w:space="0" w:color="auto"/>
                            <w:right w:val="none" w:sz="0" w:space="0" w:color="auto"/>
                          </w:divBdr>
                        </w:div>
                        <w:div w:id="197201051">
                          <w:marLeft w:val="450"/>
                          <w:marRight w:val="0"/>
                          <w:marTop w:val="0"/>
                          <w:marBottom w:val="240"/>
                          <w:divBdr>
                            <w:top w:val="none" w:sz="0" w:space="0" w:color="auto"/>
                            <w:left w:val="none" w:sz="0" w:space="0" w:color="auto"/>
                            <w:bottom w:val="none" w:sz="0" w:space="0" w:color="auto"/>
                            <w:right w:val="none" w:sz="0" w:space="0" w:color="auto"/>
                          </w:divBdr>
                        </w:div>
                        <w:div w:id="601189043">
                          <w:marLeft w:val="450"/>
                          <w:marRight w:val="0"/>
                          <w:marTop w:val="0"/>
                          <w:marBottom w:val="240"/>
                          <w:divBdr>
                            <w:top w:val="none" w:sz="0" w:space="0" w:color="auto"/>
                            <w:left w:val="none" w:sz="0" w:space="0" w:color="auto"/>
                            <w:bottom w:val="none" w:sz="0" w:space="0" w:color="auto"/>
                            <w:right w:val="none" w:sz="0" w:space="0" w:color="auto"/>
                          </w:divBdr>
                        </w:div>
                        <w:div w:id="1846818655">
                          <w:marLeft w:val="0"/>
                          <w:marRight w:val="0"/>
                          <w:marTop w:val="0"/>
                          <w:marBottom w:val="240"/>
                          <w:divBdr>
                            <w:top w:val="none" w:sz="0" w:space="0" w:color="auto"/>
                            <w:left w:val="none" w:sz="0" w:space="0" w:color="auto"/>
                            <w:bottom w:val="none" w:sz="0" w:space="0" w:color="auto"/>
                            <w:right w:val="none" w:sz="0" w:space="0" w:color="auto"/>
                          </w:divBdr>
                        </w:div>
                        <w:div w:id="1105425810">
                          <w:marLeft w:val="450"/>
                          <w:marRight w:val="0"/>
                          <w:marTop w:val="0"/>
                          <w:marBottom w:val="240"/>
                          <w:divBdr>
                            <w:top w:val="none" w:sz="0" w:space="0" w:color="auto"/>
                            <w:left w:val="none" w:sz="0" w:space="0" w:color="auto"/>
                            <w:bottom w:val="none" w:sz="0" w:space="0" w:color="auto"/>
                            <w:right w:val="none" w:sz="0" w:space="0" w:color="auto"/>
                          </w:divBdr>
                        </w:div>
                        <w:div w:id="478807523">
                          <w:marLeft w:val="4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30174050">
      <w:bodyDiv w:val="1"/>
      <w:marLeft w:val="0"/>
      <w:marRight w:val="0"/>
      <w:marTop w:val="0"/>
      <w:marBottom w:val="0"/>
      <w:divBdr>
        <w:top w:val="none" w:sz="0" w:space="0" w:color="auto"/>
        <w:left w:val="none" w:sz="0" w:space="0" w:color="auto"/>
        <w:bottom w:val="none" w:sz="0" w:space="0" w:color="auto"/>
        <w:right w:val="none" w:sz="0" w:space="0" w:color="auto"/>
      </w:divBdr>
      <w:divsChild>
        <w:div w:id="222454189">
          <w:marLeft w:val="806"/>
          <w:marRight w:val="0"/>
          <w:marTop w:val="200"/>
          <w:marBottom w:val="0"/>
          <w:divBdr>
            <w:top w:val="none" w:sz="0" w:space="0" w:color="auto"/>
            <w:left w:val="none" w:sz="0" w:space="0" w:color="auto"/>
            <w:bottom w:val="none" w:sz="0" w:space="0" w:color="auto"/>
            <w:right w:val="none" w:sz="0" w:space="0" w:color="auto"/>
          </w:divBdr>
        </w:div>
      </w:divsChild>
    </w:div>
    <w:div w:id="1538465624">
      <w:bodyDiv w:val="1"/>
      <w:marLeft w:val="0"/>
      <w:marRight w:val="0"/>
      <w:marTop w:val="0"/>
      <w:marBottom w:val="0"/>
      <w:divBdr>
        <w:top w:val="none" w:sz="0" w:space="0" w:color="auto"/>
        <w:left w:val="none" w:sz="0" w:space="0" w:color="auto"/>
        <w:bottom w:val="none" w:sz="0" w:space="0" w:color="auto"/>
        <w:right w:val="none" w:sz="0" w:space="0" w:color="auto"/>
      </w:divBdr>
      <w:divsChild>
        <w:div w:id="1949199049">
          <w:marLeft w:val="806"/>
          <w:marRight w:val="0"/>
          <w:marTop w:val="200"/>
          <w:marBottom w:val="0"/>
          <w:divBdr>
            <w:top w:val="none" w:sz="0" w:space="0" w:color="auto"/>
            <w:left w:val="none" w:sz="0" w:space="0" w:color="auto"/>
            <w:bottom w:val="none" w:sz="0" w:space="0" w:color="auto"/>
            <w:right w:val="none" w:sz="0" w:space="0" w:color="auto"/>
          </w:divBdr>
        </w:div>
      </w:divsChild>
    </w:div>
    <w:div w:id="1718233706">
      <w:bodyDiv w:val="1"/>
      <w:marLeft w:val="0"/>
      <w:marRight w:val="0"/>
      <w:marTop w:val="0"/>
      <w:marBottom w:val="0"/>
      <w:divBdr>
        <w:top w:val="none" w:sz="0" w:space="0" w:color="auto"/>
        <w:left w:val="none" w:sz="0" w:space="0" w:color="auto"/>
        <w:bottom w:val="none" w:sz="0" w:space="0" w:color="auto"/>
        <w:right w:val="none" w:sz="0" w:space="0" w:color="auto"/>
      </w:divBdr>
      <w:divsChild>
        <w:div w:id="97513782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hyperlink" Target="http://www.corestandards.org/Math/Content/HSN/VM/" TargetMode="External"/><Relationship Id="rId49" Type="http://schemas.openxmlformats.org/officeDocument/2006/relationships/hyperlink" Target="http://www.google.com/url?sa=t&amp;rct=j&amp;q=&amp;esrc=s&amp;source=web&amp;cd=10&amp;ved=0ahUKEwjs99aEmonVAhVbVWMKHUYrBvIQFghVMAk&amp;url=http%3A%2F%2Fblogs.fcps.net%2Fschroeder%2Ffiles%2F2015%2F09%2FVector-Word-Problems.pdf&amp;usg=AFQjCNH4UdiH7sGYLIjZ3-9myvL-eg-FlQ" TargetMode="Externa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1398</Words>
  <Characters>7975</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Winkler</dc:creator>
  <cp:keywords/>
  <dc:description/>
  <cp:lastModifiedBy>Aaron Bertram</cp:lastModifiedBy>
  <cp:revision>2</cp:revision>
  <dcterms:created xsi:type="dcterms:W3CDTF">2017-07-25T00:19:00Z</dcterms:created>
  <dcterms:modified xsi:type="dcterms:W3CDTF">2017-07-25T00:19:00Z</dcterms:modified>
</cp:coreProperties>
</file>