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D3" w:rsidRDefault="00DC5ED3">
      <w:r>
        <w:t xml:space="preserve">Suppose you have a random sample of size 15 from a continuous distribution.  Express </w:t>
      </w:r>
      <w:proofErr w:type="gramStart"/>
      <w:r>
        <w:t>P(</w:t>
      </w:r>
      <w:proofErr w:type="gramEnd"/>
      <w:r>
        <w:t>x</w:t>
      </w:r>
      <w:r w:rsidRPr="00DC5ED3">
        <w:rPr>
          <w:vertAlign w:val="subscript"/>
        </w:rPr>
        <w:t>0.05</w:t>
      </w:r>
      <w:r>
        <w:t xml:space="preserve"> &lt; X</w:t>
      </w:r>
      <w:r w:rsidRPr="00DC5ED3">
        <w:rPr>
          <w:vertAlign w:val="subscript"/>
        </w:rPr>
        <w:t>10:15</w:t>
      </w:r>
      <w:r>
        <w:t xml:space="preserve">) in terms of the </w:t>
      </w:r>
      <w:proofErr w:type="spellStart"/>
      <w:r>
        <w:t>c.d.f</w:t>
      </w:r>
      <w:proofErr w:type="spellEnd"/>
      <w:r>
        <w:t>. of an appropriate distribution.</w:t>
      </w:r>
    </w:p>
    <w:p w:rsidR="00DC5ED3" w:rsidRDefault="00DC5ED3">
      <w:r>
        <w:br w:type="page"/>
      </w:r>
    </w:p>
    <w:p w:rsidR="00DC5ED3" w:rsidRDefault="00DC5ED3">
      <w:r>
        <w:lastRenderedPageBreak/>
        <w:t>In a random sample of 37 Salt Lake City residents, 30 of them prefer Diet Coke to regular Coke; the other 7 prefer regular Coke.  Test the hypothesis that the proportion of residents that prefer Diet Coke is 1/3 using the sign test.  Express the p-value in terms of an appropriate distribution.</w:t>
      </w:r>
    </w:p>
    <w:p w:rsidR="00DC5ED3" w:rsidRDefault="00DC5ED3">
      <w:r>
        <w:br w:type="page"/>
      </w:r>
    </w:p>
    <w:p w:rsidR="00DC5ED3" w:rsidRDefault="00DC5ED3">
      <w:r>
        <w:lastRenderedPageBreak/>
        <w:t xml:space="preserve">Suppose you observe IQs of 77, 88, and 95 from a group </w:t>
      </w:r>
      <w:r w:rsidR="00AC5FF4">
        <w:t>of three subjects</w:t>
      </w:r>
      <w:r>
        <w:t>.</w:t>
      </w:r>
      <w:r w:rsidR="00AC5FF4">
        <w:t xml:space="preserve">  Then, after taking NZT, the same three subjects get scores of 76, 90, and 100, respectively.</w:t>
      </w:r>
      <w:r>
        <w:t xml:space="preserve"> The sample size is only </w:t>
      </w:r>
      <w:r w:rsidR="00AC5FF4">
        <w:t>three</w:t>
      </w:r>
      <w:r>
        <w:t xml:space="preserve">, so we shouldn’t expect a low p-value.  Compute the p-value based </w:t>
      </w:r>
      <w:r w:rsidR="00AC5FF4">
        <w:t xml:space="preserve">the signed-rank test with </w:t>
      </w:r>
      <w:r>
        <w:t>a two-sided alternative.</w:t>
      </w:r>
    </w:p>
    <w:p w:rsidR="00DC5ED3" w:rsidRDefault="00DC5ED3">
      <w:r>
        <w:br w:type="page"/>
      </w:r>
    </w:p>
    <w:p w:rsidR="00AC5FF4" w:rsidRDefault="00DC5ED3" w:rsidP="00DC5ED3">
      <w:r>
        <w:lastRenderedPageBreak/>
        <w:t xml:space="preserve">Suppose you observe IQs of 77, 88, and 95 from a group that did not take NZT.  Suppose you also observe IQs of 90 and 110 from a group that did take NZT.  The sample size is only five, so we shouldn’t expect a low p-value.  Compute the p-value based on </w:t>
      </w:r>
      <w:r w:rsidR="00AC5FF4">
        <w:t xml:space="preserve">a Wilcoxon rank-sum test with </w:t>
      </w:r>
      <w:r>
        <w:t>a two-sided alternative.</w:t>
      </w:r>
    </w:p>
    <w:p w:rsidR="00AC5FF4" w:rsidRDefault="00AC5FF4">
      <w:r>
        <w:br w:type="page"/>
      </w:r>
    </w:p>
    <w:p w:rsidR="00AC5FF4" w:rsidRDefault="00AC5FF4" w:rsidP="00AC5FF4">
      <w:r>
        <w:lastRenderedPageBreak/>
        <w:t xml:space="preserve">Suppose you observe IQs of 77, 88, and 95 from a group that did not take NZT.  Suppose you also observe IQs of 90 and 110 from a group that did take NZT.  Compute the p-value based on a </w:t>
      </w:r>
      <w:r>
        <w:t>randomization test with the difference of sample means as the test statistic (NZT – Placebo).  Assume a two-sided alternative.</w:t>
      </w:r>
    </w:p>
    <w:p w:rsidR="00DC5ED3" w:rsidRDefault="00DC5ED3" w:rsidP="00DC5ED3">
      <w:bookmarkStart w:id="0" w:name="_GoBack"/>
      <w:bookmarkEnd w:id="0"/>
    </w:p>
    <w:p w:rsidR="00FC79B8" w:rsidRDefault="00FC79B8"/>
    <w:sectPr w:rsidR="00FC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D3"/>
    <w:rsid w:val="00AC5FF4"/>
    <w:rsid w:val="00DC5ED3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9750"/>
  <w15:chartTrackingRefBased/>
  <w15:docId w15:val="{1B52E0F2-7D4F-4C8F-B858-92BE3E9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2018-11-13T23:46:00Z</dcterms:created>
  <dcterms:modified xsi:type="dcterms:W3CDTF">2018-11-14T00:04:00Z</dcterms:modified>
</cp:coreProperties>
</file>