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26" w:rsidRDefault="008970BE">
      <w:r>
        <w:t>What is the distribution of the sample mean based on a sample of size 17 from a normally distributed population with mean of 51 and standard deviation of 110</w:t>
      </w:r>
      <w:bookmarkStart w:id="0" w:name="_GoBack"/>
      <w:bookmarkEnd w:id="0"/>
      <w:r>
        <w:t>?</w:t>
      </w:r>
    </w:p>
    <w:sectPr w:rsidR="00A2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BE"/>
    <w:rsid w:val="008970BE"/>
    <w:rsid w:val="00A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95F0"/>
  <w15:chartTrackingRefBased/>
  <w15:docId w15:val="{F2AAF4EA-AEFA-4FA2-A8A5-2DD16AA1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cp:lastPrinted>2017-08-24T22:51:00Z</cp:lastPrinted>
  <dcterms:created xsi:type="dcterms:W3CDTF">2017-08-24T22:50:00Z</dcterms:created>
  <dcterms:modified xsi:type="dcterms:W3CDTF">2017-08-24T22:57:00Z</dcterms:modified>
</cp:coreProperties>
</file>