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CBF" w:rsidRDefault="00066CBF">
      <w:r>
        <w:t>Math 5090</w:t>
      </w:r>
    </w:p>
    <w:p w:rsidR="00066CBF" w:rsidRDefault="005551F1">
      <w:r>
        <w:t>9/12</w:t>
      </w:r>
      <w:r w:rsidR="00066CBF">
        <w:t>/2016</w:t>
      </w:r>
    </w:p>
    <w:p w:rsidR="007E3B7E" w:rsidRDefault="005551F1">
      <w:r>
        <w:t>A coin is tossed 3 times, r</w:t>
      </w:r>
      <w:bookmarkStart w:id="0" w:name="_GoBack"/>
      <w:bookmarkEnd w:id="0"/>
      <w:r>
        <w:t>esulting in H, H, T</w:t>
      </w:r>
      <w:r w:rsidR="00CD5F06">
        <w:t xml:space="preserve">.  Give an </w:t>
      </w:r>
      <w:r w:rsidR="00CD5F06" w:rsidRPr="00CD5F06">
        <w:rPr>
          <w:u w:val="single"/>
        </w:rPr>
        <w:t>approximate</w:t>
      </w:r>
      <w:r w:rsidR="00CD5F06">
        <w:t xml:space="preserve"> 20% equal-tailed confidence interval for p, the probability that the next toss will result in heads; assume that tosses are independent</w:t>
      </w:r>
      <w:r w:rsidR="00066CBF">
        <w:t>.</w:t>
      </w:r>
      <w:r w:rsidR="00CD5F06">
        <w:t xml:space="preserve">  You may use the standard notation for percentiles in your answer. </w:t>
      </w:r>
      <w:r w:rsidR="00066CBF">
        <w:t xml:space="preserve">  </w:t>
      </w:r>
    </w:p>
    <w:p w:rsidR="00066CBF" w:rsidRDefault="00066CBF">
      <w:r>
        <w:t>Write an appropriate probability statement.</w:t>
      </w:r>
    </w:p>
    <w:p w:rsidR="00066CBF" w:rsidRDefault="00066CBF"/>
    <w:p w:rsidR="00066CBF" w:rsidRDefault="00066CBF"/>
    <w:p w:rsidR="00066CBF" w:rsidRDefault="00066CBF"/>
    <w:p w:rsidR="00066CBF" w:rsidRDefault="00066CBF"/>
    <w:p w:rsidR="00066CBF" w:rsidRDefault="00066CBF">
      <w:r>
        <w:t>Re</w:t>
      </w:r>
      <w:r w:rsidR="00CD5F06">
        <w:t>write the statement to isolate p</w:t>
      </w:r>
      <w:r>
        <w:t>.</w:t>
      </w:r>
    </w:p>
    <w:p w:rsidR="00066CBF" w:rsidRDefault="00066CBF"/>
    <w:p w:rsidR="00066CBF" w:rsidRDefault="00066CBF"/>
    <w:p w:rsidR="00066CBF" w:rsidRDefault="00066CBF"/>
    <w:p w:rsidR="00066CBF" w:rsidRDefault="00066CBF"/>
    <w:p w:rsidR="00066CBF" w:rsidRDefault="00066CBF"/>
    <w:p w:rsidR="00066CBF" w:rsidRDefault="00066CBF"/>
    <w:p w:rsidR="00066CBF" w:rsidRDefault="00066CBF"/>
    <w:p w:rsidR="00066CBF" w:rsidRDefault="00066CBF"/>
    <w:p w:rsidR="00066CBF" w:rsidRDefault="00FF6C3F">
      <w:r>
        <w:t>Write the random interval</w:t>
      </w:r>
      <w:r w:rsidR="00CD5F06">
        <w:t>.</w:t>
      </w:r>
    </w:p>
    <w:p w:rsidR="00066CBF" w:rsidRDefault="00066CBF"/>
    <w:p w:rsidR="00066CBF" w:rsidRDefault="00066CBF"/>
    <w:p w:rsidR="00066CBF" w:rsidRDefault="00066CBF"/>
    <w:p w:rsidR="00066CBF" w:rsidRDefault="00066CBF"/>
    <w:p w:rsidR="00066CBF" w:rsidRDefault="00066CBF"/>
    <w:p w:rsidR="00FF6C3F" w:rsidRDefault="00066CBF">
      <w:r>
        <w:t>Write the outcome of the random interval (i.e. confidence interval)</w:t>
      </w:r>
      <w:r w:rsidR="00FF6C3F">
        <w:t>.</w:t>
      </w:r>
    </w:p>
    <w:sectPr w:rsidR="00FF6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BF"/>
    <w:rsid w:val="00066CBF"/>
    <w:rsid w:val="005551F1"/>
    <w:rsid w:val="007E3B7E"/>
    <w:rsid w:val="00AE0D8B"/>
    <w:rsid w:val="00CD5F06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D2A32"/>
  <w15:chartTrackingRefBased/>
  <w15:docId w15:val="{5BA28D1E-9628-4EB6-938A-884D4392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4</cp:revision>
  <cp:lastPrinted>2016-08-29T23:03:00Z</cp:lastPrinted>
  <dcterms:created xsi:type="dcterms:W3CDTF">2016-08-29T22:56:00Z</dcterms:created>
  <dcterms:modified xsi:type="dcterms:W3CDTF">2016-09-08T01:25:00Z</dcterms:modified>
</cp:coreProperties>
</file>