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5D" w:rsidRPr="00DA5C5D" w:rsidRDefault="00DA5C5D" w:rsidP="00DA5C5D">
      <w:pPr>
        <w:rPr>
          <w:rFonts w:ascii="Calibri" w:eastAsia="Calibri" w:hAnsi="Calibri" w:cs="Times New Roman"/>
          <w:noProof/>
        </w:rPr>
      </w:pPr>
      <w:r w:rsidRPr="00DA5C5D">
        <w:rPr>
          <w:rFonts w:ascii="Calibri" w:eastAsia="Calibri" w:hAnsi="Calibri" w:cs="Times New Roman"/>
          <w:noProof/>
        </w:rPr>
        <w:t>The follow code was run:</w:t>
      </w:r>
    </w:p>
    <w:p w:rsidR="00DA5C5D" w:rsidRPr="00DA5C5D" w:rsidRDefault="00DA5C5D" w:rsidP="00DA5C5D">
      <w:pPr>
        <w:rPr>
          <w:rFonts w:ascii="Calibri" w:eastAsia="Calibri" w:hAnsi="Calibri" w:cs="Times New Roman"/>
        </w:rPr>
      </w:pPr>
      <w:r w:rsidRPr="00DA5C5D">
        <w:rPr>
          <w:rFonts w:ascii="Calibri" w:eastAsia="Calibri" w:hAnsi="Calibri" w:cs="Times New Roman"/>
          <w:noProof/>
        </w:rPr>
        <w:drawing>
          <wp:inline distT="0" distB="0" distL="0" distR="0" wp14:anchorId="321EFB01" wp14:editId="69902E3A">
            <wp:extent cx="5943600" cy="37973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5D" w:rsidRPr="00DA5C5D" w:rsidRDefault="00DA5C5D" w:rsidP="00DA5C5D">
      <w:pPr>
        <w:rPr>
          <w:rFonts w:ascii="Calibri" w:eastAsia="Calibri" w:hAnsi="Calibri" w:cs="Times New Roman"/>
        </w:rPr>
      </w:pPr>
      <w:r w:rsidRPr="00DA5C5D">
        <w:rPr>
          <w:rFonts w:ascii="Calibri" w:eastAsia="Calibri" w:hAnsi="Calibri" w:cs="Times New Roman"/>
        </w:rPr>
        <w:t xml:space="preserve">The following appears in the output:  PROC GENMOD is modeling the probability that </w:t>
      </w:r>
      <w:proofErr w:type="spellStart"/>
      <w:r w:rsidRPr="00DA5C5D">
        <w:rPr>
          <w:rFonts w:ascii="Calibri" w:eastAsia="Calibri" w:hAnsi="Calibri" w:cs="Times New Roman"/>
        </w:rPr>
        <w:t>INDNewIntracranBleed</w:t>
      </w:r>
      <w:proofErr w:type="spellEnd"/>
      <w:r w:rsidRPr="00DA5C5D">
        <w:rPr>
          <w:rFonts w:ascii="Calibri" w:eastAsia="Calibri" w:hAnsi="Calibri" w:cs="Times New Roman"/>
        </w:rPr>
        <w:t>='Yes'.</w:t>
      </w:r>
    </w:p>
    <w:p w:rsidR="00DA5C5D" w:rsidRPr="00DA5C5D" w:rsidRDefault="00DA5C5D" w:rsidP="00DA5C5D">
      <w:pPr>
        <w:rPr>
          <w:rFonts w:ascii="Calibri" w:eastAsia="Calibri" w:hAnsi="Calibri" w:cs="Times New Roman"/>
        </w:rPr>
      </w:pPr>
      <w:r w:rsidRPr="00DA5C5D">
        <w:rPr>
          <w:rFonts w:ascii="Calibri" w:eastAsia="Calibri" w:hAnsi="Calibri" w:cs="Times New Roman"/>
          <w:noProof/>
        </w:rPr>
        <w:drawing>
          <wp:inline distT="0" distB="0" distL="0" distR="0" wp14:anchorId="5B4A513E" wp14:editId="4D1BA01F">
            <wp:extent cx="5943600" cy="17037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5D" w:rsidRPr="00DA5C5D" w:rsidRDefault="00DA5C5D" w:rsidP="00DA5C5D">
      <w:pPr>
        <w:rPr>
          <w:rFonts w:ascii="Calibri" w:eastAsia="Calibri" w:hAnsi="Calibri" w:cs="Times New Roman"/>
        </w:rPr>
      </w:pPr>
    </w:p>
    <w:p w:rsidR="00DA5C5D" w:rsidRPr="00DA5C5D" w:rsidRDefault="00DA5C5D" w:rsidP="00DA5C5D">
      <w:pPr>
        <w:rPr>
          <w:rFonts w:ascii="Calibri" w:eastAsia="Calibri" w:hAnsi="Calibri" w:cs="Times New Roman"/>
        </w:rPr>
      </w:pPr>
      <w:bookmarkStart w:id="0" w:name="_GoBack"/>
      <w:bookmarkEnd w:id="0"/>
      <w:r w:rsidRPr="00DA5C5D">
        <w:rPr>
          <w:rFonts w:ascii="Calibri" w:eastAsia="Calibri" w:hAnsi="Calibri" w:cs="Times New Roman"/>
        </w:rPr>
        <w:t xml:space="preserve">Interpret the relationship of fibrinogen to intracranial bleeding.  Note that fibrinogen is reported in mg/dL. </w:t>
      </w:r>
    </w:p>
    <w:p w:rsidR="00DA5C5D" w:rsidRDefault="00DA5C5D"/>
    <w:p w:rsidR="00DA5C5D" w:rsidRDefault="00DA5C5D"/>
    <w:p w:rsidR="00DA5C5D" w:rsidRDefault="00DA5C5D"/>
    <w:p w:rsidR="00DA5C5D" w:rsidRDefault="00DA5C5D">
      <w:r>
        <w:br w:type="page"/>
      </w:r>
    </w:p>
    <w:p w:rsidR="00DA5C5D" w:rsidRDefault="0031662F">
      <w:r>
        <w:lastRenderedPageBreak/>
        <w:t>PRISM is a measure of illness severity when a child is admitted to an intensive care unit. Age is a categorical (nominal) variable with 4 levels. Interpret the association of PRISM with mortality among neonates. Repeat the interpretation among infants. You may notice that there’s really not a lot of interaction here. We’ll assume that the analysis was prespecified to include an interaction term, regardless of the amount of interaction observed.</w:t>
      </w:r>
    </w:p>
    <w:p w:rsidR="0031662F" w:rsidRDefault="0031662F">
      <w:r w:rsidRPr="0031662F">
        <w:drawing>
          <wp:inline distT="0" distB="0" distL="0" distR="0" wp14:anchorId="5D052FB8" wp14:editId="71689528">
            <wp:extent cx="5943600" cy="401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2F" w:rsidRDefault="0031662F">
      <w:r w:rsidRPr="0031662F">
        <w:drawing>
          <wp:inline distT="0" distB="0" distL="0" distR="0" wp14:anchorId="039A95EC" wp14:editId="03155055">
            <wp:extent cx="5943600" cy="276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2F" w:rsidRDefault="0031662F">
      <w:r>
        <w:br w:type="page"/>
      </w:r>
    </w:p>
    <w:p w:rsidR="0031662F" w:rsidRDefault="002E2F90">
      <w:r>
        <w:lastRenderedPageBreak/>
        <w:t>Consider the previous example but use Age as a continuous rather than categorical variable. This is a sad example indeed due to the extremely limited interaction. This is also probably an inappropriate way to model age in a pediatric cohort. But we’ll press forward in this academic exercise. Ignore the fact that many parameters could plausibly be zero. What is the association of PRISM with mortality for 3-year-olds? For 17-year-olds?</w:t>
      </w:r>
    </w:p>
    <w:p w:rsidR="002E2F90" w:rsidRDefault="002E2F90">
      <w:r w:rsidRPr="002E2F90">
        <w:drawing>
          <wp:inline distT="0" distB="0" distL="0" distR="0" wp14:anchorId="76705757" wp14:editId="31F90041">
            <wp:extent cx="5943600" cy="506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90" w:rsidRDefault="002E2F90">
      <w:r w:rsidRPr="002E2F90">
        <w:drawing>
          <wp:inline distT="0" distB="0" distL="0" distR="0" wp14:anchorId="7BE7244F" wp14:editId="5B2DC18F">
            <wp:extent cx="5943600" cy="1784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5D"/>
    <w:rsid w:val="002E2F90"/>
    <w:rsid w:val="0031662F"/>
    <w:rsid w:val="00D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1AE1"/>
  <w15:chartTrackingRefBased/>
  <w15:docId w15:val="{C726700E-F217-4DC4-82A1-57C1D24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2020-11-04T04:37:00Z</dcterms:created>
  <dcterms:modified xsi:type="dcterms:W3CDTF">2020-11-04T05:02:00Z</dcterms:modified>
</cp:coreProperties>
</file>