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7A9C" w14:textId="71F7C3A2" w:rsidR="003929C6" w:rsidRDefault="003929C6" w:rsidP="003929C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Inchul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Pak</w:t>
      </w:r>
    </w:p>
    <w:p w14:paraId="491915BD" w14:textId="1BA26307" w:rsidR="003929C6" w:rsidRDefault="003929C6" w:rsidP="00392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Project</w:t>
      </w:r>
    </w:p>
    <w:p w14:paraId="3FBDD18B" w14:textId="77777777" w:rsidR="003929C6" w:rsidRPr="003929C6" w:rsidRDefault="003929C6" w:rsidP="003929C6">
      <w:pPr>
        <w:rPr>
          <w:rFonts w:ascii="Times New Roman" w:hAnsi="Times New Roman" w:cs="Times New Roman"/>
          <w:sz w:val="24"/>
          <w:szCs w:val="24"/>
        </w:rPr>
      </w:pPr>
    </w:p>
    <w:p w14:paraId="405AD387" w14:textId="424D838C" w:rsidR="00BA0983" w:rsidRDefault="00250DF8" w:rsidP="00250DF8">
      <w:pPr>
        <w:jc w:val="center"/>
        <w:rPr>
          <w:rFonts w:ascii="Times New Roman" w:hAnsi="Times New Roman" w:cs="Times New Roman"/>
          <w:sz w:val="40"/>
          <w:szCs w:val="40"/>
        </w:rPr>
      </w:pPr>
      <w:r w:rsidRPr="00250DF8">
        <w:rPr>
          <w:rFonts w:ascii="Times New Roman" w:hAnsi="Times New Roman" w:cs="Times New Roman"/>
          <w:sz w:val="40"/>
          <w:szCs w:val="40"/>
        </w:rPr>
        <w:t xml:space="preserve">Linear Algebra and </w:t>
      </w:r>
      <w:r w:rsidR="00EC1CCC">
        <w:rPr>
          <w:rFonts w:ascii="Times New Roman" w:hAnsi="Times New Roman" w:cs="Times New Roman"/>
          <w:sz w:val="40"/>
          <w:szCs w:val="40"/>
        </w:rPr>
        <w:t>Singular Value Decomposition</w:t>
      </w:r>
    </w:p>
    <w:p w14:paraId="5524E99F" w14:textId="77777777" w:rsidR="00EC1CCC" w:rsidRDefault="00EC1CCC" w:rsidP="00250DF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D525916" w14:textId="5B30A218" w:rsidR="00250DF8" w:rsidRDefault="00250DF8" w:rsidP="00654582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A8F0B0A" w14:textId="0813307F" w:rsidR="00575A2B" w:rsidRPr="006E1016" w:rsidRDefault="00250DF8" w:rsidP="006545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16">
        <w:rPr>
          <w:rFonts w:ascii="Times New Roman" w:hAnsi="Times New Roman" w:cs="Times New Roman"/>
          <w:sz w:val="24"/>
          <w:szCs w:val="24"/>
        </w:rPr>
        <w:tab/>
        <w:t xml:space="preserve">As Computer Science and technology change dramatically, </w:t>
      </w:r>
      <w:r w:rsidR="00654582" w:rsidRPr="006E1016">
        <w:rPr>
          <w:rFonts w:ascii="Times New Roman" w:hAnsi="Times New Roman" w:cs="Times New Roman"/>
          <w:sz w:val="24"/>
          <w:szCs w:val="24"/>
        </w:rPr>
        <w:t xml:space="preserve">we are faced </w:t>
      </w:r>
      <w:r w:rsidR="00654582" w:rsidRPr="006E1016">
        <w:rPr>
          <w:rFonts w:ascii="Times New Roman" w:hAnsi="Times New Roman" w:cs="Times New Roman"/>
          <w:noProof/>
          <w:sz w:val="24"/>
          <w:szCs w:val="24"/>
        </w:rPr>
        <w:t>with</w:t>
      </w:r>
      <w:r w:rsidR="00654582" w:rsidRPr="006E1016">
        <w:rPr>
          <w:rFonts w:ascii="Times New Roman" w:hAnsi="Times New Roman" w:cs="Times New Roman"/>
          <w:sz w:val="24"/>
          <w:szCs w:val="24"/>
        </w:rPr>
        <w:t xml:space="preserve"> the </w:t>
      </w:r>
      <w:r w:rsidR="00654582" w:rsidRPr="006E1016">
        <w:rPr>
          <w:rFonts w:ascii="Times New Roman" w:hAnsi="Times New Roman" w:cs="Times New Roman"/>
          <w:noProof/>
          <w:sz w:val="24"/>
          <w:szCs w:val="24"/>
        </w:rPr>
        <w:t>situation</w:t>
      </w:r>
      <w:r w:rsidR="00654582" w:rsidRPr="006E1016">
        <w:rPr>
          <w:rFonts w:ascii="Times New Roman" w:hAnsi="Times New Roman" w:cs="Times New Roman"/>
          <w:sz w:val="24"/>
          <w:szCs w:val="24"/>
        </w:rPr>
        <w:t xml:space="preserve"> to deal with enormous big data</w:t>
      </w:r>
      <w:r w:rsidRPr="006E1016">
        <w:rPr>
          <w:rFonts w:ascii="Times New Roman" w:hAnsi="Times New Roman" w:cs="Times New Roman"/>
          <w:sz w:val="24"/>
          <w:szCs w:val="24"/>
        </w:rPr>
        <w:t xml:space="preserve"> </w:t>
      </w:r>
      <w:r w:rsidR="00654582" w:rsidRPr="006E1016">
        <w:rPr>
          <w:rFonts w:ascii="Times New Roman" w:hAnsi="Times New Roman" w:cs="Times New Roman"/>
          <w:sz w:val="24"/>
          <w:szCs w:val="24"/>
        </w:rPr>
        <w:t xml:space="preserve">frequently than before. Especially, computer graphics and image such as picture became more realistic and the quality has improved greatly, and it eventually leads the data to </w:t>
      </w:r>
      <w:r w:rsidR="00654582" w:rsidRPr="006E1016">
        <w:rPr>
          <w:rFonts w:ascii="Times New Roman" w:hAnsi="Times New Roman" w:cs="Times New Roman"/>
          <w:noProof/>
          <w:sz w:val="24"/>
          <w:szCs w:val="24"/>
        </w:rPr>
        <w:t>requires a large capacity.</w:t>
      </w:r>
      <w:r w:rsidR="00654582" w:rsidRPr="006E1016">
        <w:rPr>
          <w:rFonts w:ascii="Times New Roman" w:hAnsi="Times New Roman" w:cs="Times New Roman"/>
          <w:sz w:val="24"/>
          <w:szCs w:val="24"/>
        </w:rPr>
        <w:t xml:space="preserve"> </w:t>
      </w:r>
      <w:r w:rsidR="00654582" w:rsidRPr="006E1016">
        <w:rPr>
          <w:rFonts w:ascii="Times New Roman" w:hAnsi="Times New Roman" w:cs="Times New Roman"/>
          <w:noProof/>
          <w:sz w:val="24"/>
          <w:szCs w:val="24"/>
        </w:rPr>
        <w:t>Therefore</w:t>
      </w:r>
      <w:r w:rsidR="00654582" w:rsidRPr="006E10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54582" w:rsidRPr="006E1016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654582" w:rsidRPr="006E1016">
        <w:rPr>
          <w:rFonts w:ascii="Times New Roman" w:hAnsi="Times New Roman" w:cs="Times New Roman"/>
          <w:sz w:val="24"/>
          <w:szCs w:val="24"/>
        </w:rPr>
        <w:t xml:space="preserve"> </w:t>
      </w:r>
      <w:r w:rsidR="003929C6">
        <w:rPr>
          <w:rFonts w:ascii="Times New Roman" w:hAnsi="Times New Roman" w:cs="Times New Roman"/>
          <w:sz w:val="24"/>
          <w:szCs w:val="24"/>
        </w:rPr>
        <w:t>deal with such a big data,</w:t>
      </w:r>
      <w:r w:rsidR="00654582" w:rsidRPr="006E1016">
        <w:rPr>
          <w:rFonts w:ascii="Times New Roman" w:hAnsi="Times New Roman" w:cs="Times New Roman"/>
          <w:sz w:val="24"/>
          <w:szCs w:val="24"/>
        </w:rPr>
        <w:t xml:space="preserve"> people figured out several methods to compress the </w:t>
      </w:r>
      <w:r w:rsidR="003929C6">
        <w:rPr>
          <w:rFonts w:ascii="Times New Roman" w:hAnsi="Times New Roman" w:cs="Times New Roman"/>
          <w:sz w:val="24"/>
          <w:szCs w:val="24"/>
        </w:rPr>
        <w:t>data</w:t>
      </w:r>
      <w:r w:rsidR="00654582" w:rsidRPr="006E1016">
        <w:rPr>
          <w:rFonts w:ascii="Times New Roman" w:hAnsi="Times New Roman" w:cs="Times New Roman"/>
          <w:sz w:val="24"/>
          <w:szCs w:val="24"/>
        </w:rPr>
        <w:t>.</w:t>
      </w:r>
      <w:r w:rsidR="00C57760">
        <w:rPr>
          <w:rFonts w:ascii="Times New Roman" w:hAnsi="Times New Roman" w:cs="Times New Roman"/>
          <w:sz w:val="24"/>
          <w:szCs w:val="24"/>
        </w:rPr>
        <w:t xml:space="preserve"> </w:t>
      </w:r>
      <w:r w:rsidR="00654582" w:rsidRPr="006E1016">
        <w:rPr>
          <w:rFonts w:ascii="Times New Roman" w:hAnsi="Times New Roman" w:cs="Times New Roman"/>
          <w:sz w:val="24"/>
          <w:szCs w:val="24"/>
        </w:rPr>
        <w:tab/>
      </w:r>
      <w:r w:rsidR="00654582" w:rsidRPr="003929C6">
        <w:rPr>
          <w:rFonts w:ascii="Times New Roman" w:hAnsi="Times New Roman" w:cs="Times New Roman"/>
          <w:sz w:val="24"/>
          <w:szCs w:val="24"/>
        </w:rPr>
        <w:t>In this project, we will be discussing how Linear algebra can affect reducing the size of data and compression of images.</w:t>
      </w:r>
      <w:r w:rsidR="00A05C16" w:rsidRPr="003929C6">
        <w:rPr>
          <w:rFonts w:ascii="Times New Roman" w:hAnsi="Times New Roman" w:cs="Times New Roman"/>
          <w:sz w:val="24"/>
          <w:szCs w:val="24"/>
        </w:rPr>
        <w:t xml:space="preserve"> </w:t>
      </w:r>
      <w:r w:rsidR="00A05C16" w:rsidRPr="006E1016">
        <w:rPr>
          <w:rFonts w:ascii="Times New Roman" w:hAnsi="Times New Roman" w:cs="Times New Roman"/>
          <w:sz w:val="24"/>
          <w:szCs w:val="24"/>
        </w:rPr>
        <w:t>Furthermore,</w:t>
      </w:r>
      <w:r w:rsidR="00575A2B" w:rsidRPr="006E1016">
        <w:rPr>
          <w:rFonts w:ascii="Times New Roman" w:hAnsi="Times New Roman" w:cs="Times New Roman"/>
          <w:sz w:val="24"/>
          <w:szCs w:val="24"/>
        </w:rPr>
        <w:t xml:space="preserve"> how singular value decomposition (SVD)</w:t>
      </w:r>
      <w:r w:rsidR="003929C6">
        <w:rPr>
          <w:rFonts w:ascii="Times New Roman" w:hAnsi="Times New Roman" w:cs="Times New Roman"/>
          <w:sz w:val="24"/>
          <w:szCs w:val="24"/>
        </w:rPr>
        <w:t xml:space="preserve"> </w:t>
      </w:r>
      <w:r w:rsidR="00575A2B" w:rsidRPr="006E1016">
        <w:rPr>
          <w:rFonts w:ascii="Times New Roman" w:hAnsi="Times New Roman" w:cs="Times New Roman"/>
          <w:sz w:val="24"/>
          <w:szCs w:val="24"/>
        </w:rPr>
        <w:t>technique</w:t>
      </w:r>
      <w:r w:rsidR="003929C6">
        <w:rPr>
          <w:rFonts w:ascii="Times New Roman" w:hAnsi="Times New Roman" w:cs="Times New Roman"/>
          <w:sz w:val="24"/>
          <w:szCs w:val="24"/>
        </w:rPr>
        <w:t xml:space="preserve"> is</w:t>
      </w:r>
      <w:r w:rsidR="00575A2B" w:rsidRPr="006E1016">
        <w:rPr>
          <w:rFonts w:ascii="Times New Roman" w:hAnsi="Times New Roman" w:cs="Times New Roman"/>
          <w:sz w:val="24"/>
          <w:szCs w:val="24"/>
        </w:rPr>
        <w:t xml:space="preserve"> extensively used in image compression process resulting in saving computer’s capacity.</w:t>
      </w:r>
    </w:p>
    <w:p w14:paraId="1F8057AA" w14:textId="564536E0" w:rsidR="00575A2B" w:rsidRDefault="00C57760" w:rsidP="00C57760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All the images are made up of millions of pixels by matrix form. An image of resolution m x n is represented as a matrix of values. For example, if we have a 16-megapixel gray-scale image it means 4000 x 4000 pixels (matrix). </w:t>
      </w:r>
      <w:proofErr w:type="gramStart"/>
      <w:r>
        <w:rPr>
          <w:rFonts w:ascii="Times New Roman" w:hAnsi="Times New Roman" w:cs="Times New Roman"/>
          <w:sz w:val="24"/>
          <w:szCs w:val="24"/>
        </w:rPr>
        <w:t>Every each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pixel has </w:t>
      </w:r>
      <w:r w:rsidR="003929C6">
        <w:rPr>
          <w:rFonts w:ascii="Times New Roman" w:hAnsi="Times New Roman" w:cs="Times New Roman"/>
          <w:sz w:val="24"/>
          <w:szCs w:val="24"/>
        </w:rPr>
        <w:t xml:space="preserve">a </w:t>
      </w:r>
      <w:r w:rsidRPr="003929C6">
        <w:rPr>
          <w:rFonts w:ascii="Times New Roman" w:hAnsi="Times New Roman" w:cs="Times New Roman"/>
          <w:noProof/>
          <w:sz w:val="24"/>
          <w:szCs w:val="24"/>
        </w:rPr>
        <w:t>different</w:t>
      </w:r>
      <w:r>
        <w:rPr>
          <w:rFonts w:ascii="Times New Roman" w:hAnsi="Times New Roman" w:cs="Times New Roman"/>
          <w:sz w:val="24"/>
          <w:szCs w:val="24"/>
        </w:rPr>
        <w:t xml:space="preserve"> level of black and white color, given by integer number between 0 to 255. Number 0 representing black color and 255 representing white color.</w:t>
      </w:r>
    </w:p>
    <w:p w14:paraId="26BEDEAA" w14:textId="77777777" w:rsidR="00C57760" w:rsidRDefault="00C57760" w:rsidP="00654582">
      <w:pPr>
        <w:spacing w:line="48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CE78AD0" w14:textId="2938DC0A" w:rsidR="00654582" w:rsidRDefault="00575A2B" w:rsidP="00654582">
      <w:pPr>
        <w:spacing w:line="48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E1016">
        <w:rPr>
          <w:rFonts w:ascii="Times New Roman" w:hAnsi="Times New Roman" w:cs="Times New Roman"/>
          <w:b/>
          <w:sz w:val="30"/>
          <w:szCs w:val="30"/>
        </w:rPr>
        <w:t xml:space="preserve">Singular Value Decomposition (SVD) </w:t>
      </w:r>
    </w:p>
    <w:p w14:paraId="170613CC" w14:textId="70CE322D" w:rsidR="00F53FC1" w:rsidRDefault="003600AE" w:rsidP="00C577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7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SVD method provides stable compression and a clear indication of linear algebra as an image compression tool.</w:t>
      </w:r>
      <w:r w:rsidR="00BB7F97">
        <w:rPr>
          <w:rFonts w:ascii="Times New Roman" w:hAnsi="Times New Roman" w:cs="Times New Roman"/>
          <w:sz w:val="24"/>
          <w:szCs w:val="24"/>
        </w:rPr>
        <w:t xml:space="preserve"> Image compression uses a low-rank approximation on the single value </w:t>
      </w:r>
      <w:r w:rsidR="00BB7F97">
        <w:rPr>
          <w:rFonts w:ascii="Times New Roman" w:hAnsi="Times New Roman" w:cs="Times New Roman"/>
          <w:sz w:val="24"/>
          <w:szCs w:val="24"/>
        </w:rPr>
        <w:lastRenderedPageBreak/>
        <w:t>decomposition.</w:t>
      </w:r>
      <w:r w:rsidR="00EC1CCC">
        <w:rPr>
          <w:rFonts w:ascii="Times New Roman" w:hAnsi="Times New Roman" w:cs="Times New Roman"/>
          <w:sz w:val="24"/>
          <w:szCs w:val="24"/>
        </w:rPr>
        <w:t xml:space="preserve"> The SVD formula of </w:t>
      </w:r>
      <w:r w:rsidR="00EC1CCC" w:rsidRPr="00020CCC">
        <w:rPr>
          <w:rFonts w:ascii="Times New Roman" w:hAnsi="Times New Roman" w:cs="Times New Roman"/>
          <w:noProof/>
          <w:sz w:val="24"/>
          <w:szCs w:val="24"/>
        </w:rPr>
        <w:t>the m</w:t>
      </w:r>
      <w:r w:rsidR="00EC1CCC">
        <w:rPr>
          <w:rFonts w:ascii="Times New Roman" w:hAnsi="Times New Roman" w:cs="Times New Roman"/>
          <w:sz w:val="24"/>
          <w:szCs w:val="24"/>
        </w:rPr>
        <w:t xml:space="preserve"> x n matrix is as follows.</w:t>
      </w:r>
    </w:p>
    <w:p w14:paraId="5BD8AEA0" w14:textId="57E3DE34" w:rsidR="00EC1CCC" w:rsidRPr="00151C2E" w:rsidRDefault="00151C2E" w:rsidP="00EC1CCC">
      <w:pPr>
        <w:spacing w:line="48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51C2E">
        <w:rPr>
          <w:rFonts w:ascii="Times New Roman" w:hAnsi="Times New Roman" w:cs="Times New Roman"/>
          <w:sz w:val="30"/>
          <w:szCs w:val="30"/>
        </w:rPr>
        <w:t>A = U</w:t>
      </w:r>
      <w:r w:rsidRPr="00151C2E">
        <w:rPr>
          <w:rFonts w:ascii="Times New Roman" w:hAnsi="Times New Roman" w:cs="Times New Roman"/>
          <w:sz w:val="32"/>
          <w:szCs w:val="30"/>
        </w:rPr>
        <w:t>∑</w:t>
      </w:r>
      <w:r w:rsidRPr="00151C2E">
        <w:rPr>
          <w:rFonts w:ascii="Times New Roman" w:hAnsi="Times New Roman" w:cs="Times New Roman"/>
          <w:sz w:val="30"/>
          <w:szCs w:val="30"/>
        </w:rPr>
        <w:t>V</w:t>
      </w:r>
      <w:r w:rsidRPr="00151C2E">
        <w:rPr>
          <w:rFonts w:ascii="Times New Roman" w:hAnsi="Times New Roman" w:cs="Times New Roman"/>
          <w:sz w:val="30"/>
          <w:szCs w:val="30"/>
          <w:vertAlign w:val="superscript"/>
        </w:rPr>
        <w:t>T</w:t>
      </w:r>
    </w:p>
    <w:p w14:paraId="751F160F" w14:textId="0BB95629" w:rsidR="0025151A" w:rsidRDefault="0025151A" w:rsidP="00EC1C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m x m Orthogonal matrix (AA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= U(∑∑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</w:rPr>
        <w:t>)U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4F69F242" w14:textId="15CC34DE" w:rsidR="00DA2014" w:rsidRDefault="00DA2014" w:rsidP="00EC1C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V: n x n </w:t>
      </w:r>
      <w:r>
        <w:rPr>
          <w:rFonts w:ascii="Times New Roman" w:hAnsi="Times New Roman" w:cs="Times New Roman" w:hint="eastAsia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rthogonal matrix (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(∑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proofErr w:type="gramStart"/>
      <w:r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5614E51D" w14:textId="2100BE47" w:rsidR="00DA2014" w:rsidRDefault="00DA2014" w:rsidP="00EC1C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∑: m x n Rectangular diagonal matrix</w:t>
      </w:r>
    </w:p>
    <w:p w14:paraId="34905D7F" w14:textId="3EDCC5E3" w:rsidR="00DA2014" w:rsidRDefault="00DA2014" w:rsidP="00DA20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this case, the eigenvalues of </w:t>
      </w:r>
      <w:r>
        <w:rPr>
          <w:rFonts w:ascii="Times New Roman" w:hAnsi="Times New Roman" w:cs="Times New Roman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DA2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are both non-negative and non-zero eigenvalues are equal. The eigenvalues must be greater than or equal to 0 so that square root can be implanted and if they are the same, they can be expressed as matrix </w:t>
      </w:r>
      <w:r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06A49" w14:textId="18C9FE45" w:rsidR="00DA2014" w:rsidRDefault="00DA2014" w:rsidP="00DA20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Using the SVD method, it can write </w:t>
      </w:r>
      <w:r w:rsidRPr="003929C6">
        <w:rPr>
          <w:rFonts w:ascii="Times New Roman" w:hAnsi="Times New Roman" w:cs="Times New Roman"/>
          <w:noProof/>
          <w:sz w:val="24"/>
          <w:szCs w:val="24"/>
        </w:rPr>
        <w:t>an n</w:t>
      </w:r>
      <w:r>
        <w:rPr>
          <w:rFonts w:ascii="Times New Roman" w:hAnsi="Times New Roman" w:cs="Times New Roman"/>
          <w:sz w:val="24"/>
          <w:szCs w:val="24"/>
        </w:rPr>
        <w:t xml:space="preserve"> x n invertible matrix A </w:t>
      </w:r>
      <w:r w:rsidRPr="003929C6">
        <w:rPr>
          <w:rFonts w:ascii="Times New Roman" w:hAnsi="Times New Roman" w:cs="Times New Roman"/>
          <w:noProof/>
          <w:sz w:val="24"/>
          <w:szCs w:val="24"/>
        </w:rPr>
        <w:t>as:</w:t>
      </w:r>
    </w:p>
    <w:p w14:paraId="616B69FE" w14:textId="35E5F199" w:rsidR="00F43B5D" w:rsidRDefault="00151C2E" w:rsidP="00151C2E">
      <w:pPr>
        <w:spacing w:line="480" w:lineRule="auto"/>
        <w:jc w:val="center"/>
        <w:rPr>
          <w:rFonts w:ascii="Times New Roman" w:hAnsi="Times New Roman" w:cs="Times New Roman"/>
        </w:rPr>
      </w:pPr>
      <w:r w:rsidRPr="00151C2E">
        <w:rPr>
          <w:rFonts w:ascii="Times New Roman" w:hAnsi="Times New Roman" w:cs="Times New Roman"/>
          <w:sz w:val="30"/>
          <w:szCs w:val="30"/>
        </w:rPr>
        <w:t>A = U</w:t>
      </w:r>
      <w:r w:rsidRPr="00151C2E">
        <w:rPr>
          <w:rFonts w:ascii="Times New Roman" w:hAnsi="Times New Roman" w:cs="Times New Roman"/>
          <w:sz w:val="32"/>
          <w:szCs w:val="30"/>
        </w:rPr>
        <w:t>∑</w:t>
      </w:r>
      <w:r w:rsidRPr="00151C2E">
        <w:rPr>
          <w:rFonts w:ascii="Times New Roman" w:hAnsi="Times New Roman" w:cs="Times New Roman"/>
          <w:sz w:val="30"/>
          <w:szCs w:val="30"/>
        </w:rPr>
        <w:t>V</w:t>
      </w:r>
      <w:r w:rsidRPr="00151C2E">
        <w:rPr>
          <w:rFonts w:ascii="Times New Roman" w:hAnsi="Times New Roman" w:cs="Times New Roman"/>
          <w:sz w:val="30"/>
          <w:szCs w:val="30"/>
          <w:vertAlign w:val="superscript"/>
        </w:rPr>
        <w:t>T</w:t>
      </w:r>
      <w:r>
        <w:rPr>
          <w:rFonts w:ascii="Times New Roman" w:hAnsi="Times New Roman" w:cs="Times New Roman"/>
          <w:sz w:val="30"/>
          <w:szCs w:val="30"/>
        </w:rPr>
        <w:t xml:space="preserve"> =  (U</w:t>
      </w:r>
      <w:r>
        <w:rPr>
          <w:rFonts w:ascii="Times New Roman" w:hAnsi="Times New Roman" w:cs="Times New Roman"/>
          <w:sz w:val="30"/>
          <w:szCs w:val="30"/>
          <w:vertAlign w:val="sub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U</w:t>
      </w:r>
      <w:r>
        <w:rPr>
          <w:rFonts w:ascii="Times New Roman" w:hAnsi="Times New Roman" w:cs="Times New Roman"/>
          <w:sz w:val="30"/>
          <w:szCs w:val="30"/>
          <w:vertAlign w:val="subscript"/>
        </w:rPr>
        <w:t>2</w:t>
      </w:r>
      <w:r>
        <w:rPr>
          <w:rFonts w:ascii="Times New Roman" w:hAnsi="Times New Roman" w:cs="Times New Roman"/>
          <w:sz w:val="30"/>
          <w:szCs w:val="30"/>
        </w:rPr>
        <w:t>, ……</w:t>
      </w:r>
      <w:r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U</w:t>
      </w:r>
      <w:r>
        <w:rPr>
          <w:rFonts w:ascii="Times New Roman" w:hAnsi="Times New Roman" w:cs="Times New Roman"/>
          <w:sz w:val="30"/>
          <w:szCs w:val="30"/>
          <w:vertAlign w:val="subscript"/>
        </w:rPr>
        <w:t>n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 w:hint="eastAsia"/>
                      <w:sz w:val="24"/>
                      <w:szCs w:val="24"/>
                    </w:rPr>
                    <m:t>σ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 w:hint="eastAsia"/>
                      <w:sz w:val="24"/>
                      <w:szCs w:val="24"/>
                    </w:rPr>
                    <m:t>σ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 w:hint="eastAsia"/>
                      <w:sz w:val="24"/>
                      <w:szCs w:val="24"/>
                    </w:rPr>
                    <m:t>σ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T</m:t>
                            </m:r>
                          </m:sup>
                        </m:sSup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V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T</m:t>
                            </m:r>
                          </m:sup>
                        </m:sSup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. 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.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sup>
                  </m:sSup>
                </m:e>
              </m:mr>
            </m:m>
          </m:e>
        </m:d>
      </m:oMath>
    </w:p>
    <w:p w14:paraId="63CD4EF6" w14:textId="142E0C97" w:rsidR="00151C2E" w:rsidRDefault="00151C2E" w:rsidP="00151C2E">
      <w:pPr>
        <w:spacing w:line="48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51C2E">
        <w:rPr>
          <w:rFonts w:ascii="Times New Roman" w:hAnsi="Times New Roman" w:cs="Times New Roman"/>
          <w:sz w:val="30"/>
          <w:szCs w:val="30"/>
        </w:rPr>
        <w:t>= U</w:t>
      </w:r>
      <w:r w:rsidRPr="00151C2E"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151C2E">
        <w:rPr>
          <w:rFonts w:ascii="Times New Roman" w:hAnsi="Times New Roman" w:cs="Times New Roman" w:hint="eastAsia"/>
          <w:sz w:val="30"/>
          <w:szCs w:val="30"/>
        </w:rPr>
        <w:t xml:space="preserve"> </w:t>
      </w:r>
      <w:proofErr w:type="spellStart"/>
      <w:r w:rsidRPr="00151C2E">
        <w:rPr>
          <w:rFonts w:ascii="Times New Roman" w:hAnsi="Times New Roman" w:cs="Times New Roman" w:hint="eastAsia"/>
          <w:sz w:val="30"/>
          <w:szCs w:val="30"/>
        </w:rPr>
        <w:t>σ</w:t>
      </w:r>
      <w:proofErr w:type="spellEnd"/>
      <w:r w:rsidRPr="00151C2E"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151C2E">
        <w:rPr>
          <w:rFonts w:ascii="Times New Roman" w:hAnsi="Times New Roman" w:cs="Times New Roman"/>
          <w:sz w:val="30"/>
          <w:szCs w:val="30"/>
        </w:rPr>
        <w:t>V</w:t>
      </w:r>
      <w:r w:rsidRPr="00151C2E"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151C2E">
        <w:rPr>
          <w:rFonts w:ascii="Times New Roman" w:hAnsi="Times New Roman" w:cs="Times New Roman"/>
          <w:sz w:val="30"/>
          <w:szCs w:val="30"/>
          <w:vertAlign w:val="superscript"/>
        </w:rPr>
        <w:t>T</w:t>
      </w:r>
      <w:r w:rsidRPr="00151C2E">
        <w:rPr>
          <w:rFonts w:ascii="Times New Roman" w:hAnsi="Times New Roman" w:cs="Times New Roman"/>
          <w:sz w:val="30"/>
          <w:szCs w:val="30"/>
        </w:rPr>
        <w:t xml:space="preserve"> + </w:t>
      </w:r>
      <w:r w:rsidRPr="00151C2E">
        <w:rPr>
          <w:rFonts w:ascii="Times New Roman" w:hAnsi="Times New Roman" w:cs="Times New Roman"/>
          <w:sz w:val="30"/>
          <w:szCs w:val="30"/>
        </w:rPr>
        <w:t>U</w:t>
      </w:r>
      <w:r w:rsidRPr="00151C2E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151C2E">
        <w:rPr>
          <w:rFonts w:ascii="Times New Roman" w:hAnsi="Times New Roman" w:cs="Times New Roman" w:hint="eastAsia"/>
          <w:sz w:val="30"/>
          <w:szCs w:val="30"/>
        </w:rPr>
        <w:t xml:space="preserve"> </w:t>
      </w:r>
      <w:proofErr w:type="spellStart"/>
      <w:r w:rsidRPr="00151C2E">
        <w:rPr>
          <w:rFonts w:ascii="Times New Roman" w:hAnsi="Times New Roman" w:cs="Times New Roman" w:hint="eastAsia"/>
          <w:sz w:val="30"/>
          <w:szCs w:val="30"/>
        </w:rPr>
        <w:t>σ</w:t>
      </w:r>
      <w:proofErr w:type="spellEnd"/>
      <w:r w:rsidRPr="00151C2E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151C2E">
        <w:rPr>
          <w:rFonts w:ascii="Times New Roman" w:hAnsi="Times New Roman" w:cs="Times New Roman"/>
          <w:sz w:val="30"/>
          <w:szCs w:val="30"/>
        </w:rPr>
        <w:t>V</w:t>
      </w:r>
      <w:r w:rsidRPr="00151C2E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151C2E">
        <w:rPr>
          <w:rFonts w:ascii="Times New Roman" w:hAnsi="Times New Roman" w:cs="Times New Roman"/>
          <w:sz w:val="30"/>
          <w:szCs w:val="30"/>
          <w:vertAlign w:val="superscript"/>
        </w:rPr>
        <w:t>T</w:t>
      </w:r>
      <w:r w:rsidRPr="00151C2E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proofErr w:type="gramStart"/>
      <w:r w:rsidRPr="00151C2E">
        <w:rPr>
          <w:rFonts w:ascii="Times New Roman" w:hAnsi="Times New Roman" w:cs="Times New Roman"/>
          <w:sz w:val="30"/>
          <w:szCs w:val="30"/>
        </w:rPr>
        <w:t>+ .</w:t>
      </w:r>
      <w:proofErr w:type="gramEnd"/>
      <w:r w:rsidRPr="00151C2E">
        <w:rPr>
          <w:rFonts w:ascii="Times New Roman" w:hAnsi="Times New Roman" w:cs="Times New Roman"/>
          <w:sz w:val="30"/>
          <w:szCs w:val="30"/>
        </w:rPr>
        <w:t xml:space="preserve"> . . + </w:t>
      </w:r>
      <w:r w:rsidRPr="00151C2E">
        <w:rPr>
          <w:rFonts w:ascii="Times New Roman" w:hAnsi="Times New Roman" w:cs="Times New Roman"/>
          <w:sz w:val="30"/>
          <w:szCs w:val="30"/>
        </w:rPr>
        <w:t>U</w:t>
      </w:r>
      <w:r w:rsidRPr="00151C2E">
        <w:rPr>
          <w:rFonts w:ascii="Times New Roman" w:hAnsi="Times New Roman" w:cs="Times New Roman"/>
          <w:sz w:val="30"/>
          <w:szCs w:val="30"/>
          <w:vertAlign w:val="subscript"/>
        </w:rPr>
        <w:t>n</w:t>
      </w:r>
      <w:r w:rsidRPr="00151C2E">
        <w:rPr>
          <w:rFonts w:ascii="Times New Roman" w:hAnsi="Times New Roman" w:cs="Times New Roman" w:hint="eastAsia"/>
          <w:sz w:val="30"/>
          <w:szCs w:val="30"/>
        </w:rPr>
        <w:t xml:space="preserve"> </w:t>
      </w:r>
      <w:proofErr w:type="spellStart"/>
      <w:r w:rsidRPr="00151C2E">
        <w:rPr>
          <w:rFonts w:ascii="Times New Roman" w:hAnsi="Times New Roman" w:cs="Times New Roman" w:hint="eastAsia"/>
          <w:sz w:val="30"/>
          <w:szCs w:val="30"/>
        </w:rPr>
        <w:t>σ</w:t>
      </w:r>
      <w:r w:rsidRPr="00151C2E">
        <w:rPr>
          <w:rFonts w:ascii="Times New Roman" w:hAnsi="Times New Roman" w:cs="Times New Roman"/>
          <w:sz w:val="30"/>
          <w:szCs w:val="30"/>
          <w:vertAlign w:val="subscript"/>
        </w:rPr>
        <w:t>n</w:t>
      </w:r>
      <w:r w:rsidRPr="00151C2E">
        <w:rPr>
          <w:rFonts w:ascii="Times New Roman" w:hAnsi="Times New Roman" w:cs="Times New Roman"/>
          <w:sz w:val="30"/>
          <w:szCs w:val="30"/>
        </w:rPr>
        <w:t>V</w:t>
      </w:r>
      <w:r w:rsidRPr="00151C2E">
        <w:rPr>
          <w:rFonts w:ascii="Times New Roman" w:hAnsi="Times New Roman" w:cs="Times New Roman"/>
          <w:sz w:val="30"/>
          <w:szCs w:val="30"/>
          <w:vertAlign w:val="subscript"/>
        </w:rPr>
        <w:t>n</w:t>
      </w:r>
      <w:r w:rsidRPr="00151C2E">
        <w:rPr>
          <w:rFonts w:ascii="Times New Roman" w:hAnsi="Times New Roman" w:cs="Times New Roman"/>
          <w:sz w:val="30"/>
          <w:szCs w:val="30"/>
          <w:vertAlign w:val="superscript"/>
        </w:rPr>
        <w:t>T</w:t>
      </w:r>
      <w:proofErr w:type="spellEnd"/>
    </w:p>
    <w:p w14:paraId="45A5C83C" w14:textId="7DC026C4" w:rsidR="00151C2E" w:rsidRPr="00151C2E" w:rsidRDefault="00151C2E" w:rsidP="00151C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59585" w14:textId="4BBE17FF" w:rsidR="00151C2E" w:rsidRDefault="009C4AA1" w:rsidP="00151C2E">
      <w:pPr>
        <w:spacing w:line="48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Reduced SVD and matrix approximation</w:t>
      </w:r>
    </w:p>
    <w:p w14:paraId="1CC3845F" w14:textId="4C4BF180" w:rsidR="009C4AA1" w:rsidRDefault="009C4AA1" w:rsidP="00151C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decomposition of a matrix m x n A into SVD as shown below is called full SVD (m &gt; n). </w:t>
      </w:r>
    </w:p>
    <w:p w14:paraId="167EA78B" w14:textId="77777777" w:rsidR="009C4AA1" w:rsidRPr="009C4AA1" w:rsidRDefault="009C4AA1" w:rsidP="009C4AA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AA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5ACBB1C" wp14:editId="2B4DCA35">
            <wp:extent cx="3143250" cy="942975"/>
            <wp:effectExtent l="0" t="0" r="0" b="9525"/>
            <wp:docPr id="17" name="Picture 17" descr="http://cfile23.uf.tistory.com/image/2435CA425266197F02F2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cfile23.uf.tistory.com/image/2435CA425266197F02F2D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287" cy="97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AF7BC" w14:textId="54FB398D" w:rsidR="00151C2E" w:rsidRDefault="009C4AA1" w:rsidP="00151C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However, it is rare to use full SVD currently and it is common to use reduced SVD as shown in the figure below (assuming r = non-zero, s = n singular values, t &lt; r).</w:t>
      </w:r>
    </w:p>
    <w:p w14:paraId="44DBCB7C" w14:textId="352B2496" w:rsidR="009C4AA1" w:rsidRDefault="009C4AA1" w:rsidP="00151C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 SVD:</w:t>
      </w:r>
    </w:p>
    <w:p w14:paraId="65BEEE55" w14:textId="1BBDE04B" w:rsidR="009C4AA1" w:rsidRDefault="009C4AA1" w:rsidP="009C4AA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D6988B6" wp14:editId="0C98F882">
            <wp:extent cx="3495675" cy="1055058"/>
            <wp:effectExtent l="0" t="0" r="0" b="0"/>
            <wp:docPr id="18" name="Picture 18" descr="http://cfile29.uf.tistory.com/image/2536894052661ADF365F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cfile29.uf.tistory.com/image/2536894052661ADF365F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401" cy="106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2670D" w14:textId="508FC2A1" w:rsidR="009C4AA1" w:rsidRDefault="009C4AA1" w:rsidP="009C4A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Compact SVD:</w:t>
      </w:r>
    </w:p>
    <w:p w14:paraId="362A693D" w14:textId="3B165EC9" w:rsidR="009C4AA1" w:rsidRPr="009C4AA1" w:rsidRDefault="009C4AA1" w:rsidP="009C4AA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BB04360" wp14:editId="551E2BF7">
            <wp:extent cx="3514725" cy="1060808"/>
            <wp:effectExtent l="0" t="0" r="0" b="6350"/>
            <wp:docPr id="20" name="Picture 20" descr="http://cfile5.uf.tistory.com/image/23378F3352661E33366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cfile5.uf.tistory.com/image/23378F3352661E333666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099" cy="107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91D7B" w14:textId="48ADA892" w:rsidR="009C4AA1" w:rsidRDefault="009C4AA1" w:rsidP="00151C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Truncated SVD:</w:t>
      </w:r>
    </w:p>
    <w:p w14:paraId="4928C9D9" w14:textId="01897588" w:rsidR="009C4AA1" w:rsidRDefault="009C4AA1" w:rsidP="009C4AA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13A721" wp14:editId="78D63455">
            <wp:extent cx="3476625" cy="1112520"/>
            <wp:effectExtent l="0" t="0" r="9525" b="0"/>
            <wp:docPr id="19" name="Picture 19" descr="http://cfile2.uf.tistory.com/image/2746F23952661E501DBE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cfile2.uf.tistory.com/image/2746F23952661E501DBED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859" cy="112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E8ADF" w14:textId="62531C03" w:rsidR="009C4AA1" w:rsidRDefault="009C4AA1" w:rsidP="009C4AA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thin SVD, it removes the part consisting of zeros from the diagonal part in </w:t>
      </w:r>
      <w:r w:rsidRPr="009C4AA1"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</w:rPr>
        <w:t xml:space="preserve"> and removes the corresponding column vector in U. Compact SVD eliminates all the singular values as well as the non – diagonal elements. Both two methods can be easily confirmed that the calculated matrix A is the same as the original matrix A. However, in the case of truncated SVD, a singular value(non-zero) is also removed and the original A is not preserved but an approximate matrix A’ comes out.</w:t>
      </w:r>
      <w:r w:rsidR="00776EB6">
        <w:rPr>
          <w:rFonts w:ascii="Times New Roman" w:hAnsi="Times New Roman" w:cs="Times New Roman"/>
          <w:sz w:val="24"/>
          <w:szCs w:val="24"/>
        </w:rPr>
        <w:t xml:space="preserve"> </w:t>
      </w:r>
      <w:r w:rsidR="00776EB6" w:rsidRPr="00776EB6">
        <w:rPr>
          <w:rFonts w:ascii="Times New Roman" w:hAnsi="Times New Roman" w:cs="Times New Roman"/>
          <w:sz w:val="24"/>
          <w:szCs w:val="24"/>
        </w:rPr>
        <w:t>The truncated SVD matrix A’ is a rank t matrix minimizing the matrix ||A-A’|| and it can be used for data compression</w:t>
      </w:r>
      <w:r w:rsidR="00776EB6">
        <w:rPr>
          <w:rFonts w:ascii="Times New Roman" w:hAnsi="Times New Roman" w:cs="Times New Roman"/>
          <w:sz w:val="24"/>
          <w:szCs w:val="24"/>
        </w:rPr>
        <w:t>.</w:t>
      </w:r>
    </w:p>
    <w:p w14:paraId="5DB50F0D" w14:textId="060F5C57" w:rsidR="00776EB6" w:rsidRDefault="00776EB6" w:rsidP="009C4AA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61753" w14:textId="08CDB6D3" w:rsidR="00776EB6" w:rsidRDefault="00776EB6" w:rsidP="009C4AA1">
      <w:pPr>
        <w:spacing w:line="48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76EB6">
        <w:rPr>
          <w:rFonts w:ascii="Times New Roman" w:hAnsi="Times New Roman" w:cs="Times New Roman"/>
          <w:b/>
          <w:sz w:val="30"/>
          <w:szCs w:val="30"/>
        </w:rPr>
        <w:t>Data Compression</w:t>
      </w:r>
    </w:p>
    <w:p w14:paraId="56EB7AD7" w14:textId="5A75858E" w:rsidR="00776EB6" w:rsidRDefault="00776EB6" w:rsidP="009C4AA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 an example of data compression, we can compress the following </w:t>
      </w:r>
      <w:r w:rsidR="00AE6A06">
        <w:rPr>
          <w:rFonts w:ascii="Times New Roman" w:hAnsi="Times New Roman" w:cs="Times New Roman"/>
          <w:sz w:val="24"/>
          <w:szCs w:val="24"/>
        </w:rPr>
        <w:t xml:space="preserve">768 x 1024 </w:t>
      </w:r>
      <w:r>
        <w:rPr>
          <w:rFonts w:ascii="Times New Roman" w:hAnsi="Times New Roman" w:cs="Times New Roman"/>
          <w:sz w:val="24"/>
          <w:szCs w:val="24"/>
        </w:rPr>
        <w:t>image into SVD.</w:t>
      </w:r>
    </w:p>
    <w:p w14:paraId="69918AB3" w14:textId="2BD42F69" w:rsidR="00AE6A06" w:rsidRDefault="009B7053" w:rsidP="00AE6A0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CE7055" wp14:editId="1F982BC7">
            <wp:extent cx="2200275" cy="16287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CDE83" w14:textId="0E909408" w:rsidR="00776EB6" w:rsidRDefault="00776EB6" w:rsidP="00776EB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First, set </w:t>
      </w:r>
      <w:r w:rsidR="00AE6A06">
        <w:rPr>
          <w:rFonts w:ascii="Times New Roman" w:hAnsi="Times New Roman" w:cs="Times New Roman"/>
          <w:sz w:val="24"/>
          <w:szCs w:val="24"/>
        </w:rPr>
        <w:t>768 x 1024</w:t>
      </w:r>
      <w:r>
        <w:rPr>
          <w:rFonts w:ascii="Times New Roman" w:hAnsi="Times New Roman" w:cs="Times New Roman"/>
          <w:sz w:val="24"/>
          <w:szCs w:val="24"/>
        </w:rPr>
        <w:t xml:space="preserve"> matrix A having pixel values of the image as element values and get an approximate matrix A’ by using truncated SVD method.</w:t>
      </w:r>
      <w:r w:rsidR="00AE6A06">
        <w:rPr>
          <w:rFonts w:ascii="Times New Roman" w:hAnsi="Times New Roman" w:cs="Times New Roman"/>
          <w:sz w:val="24"/>
          <w:szCs w:val="24"/>
        </w:rPr>
        <w:t xml:space="preserve"> Through the method, the image (approximate matrix A’) has a different compression ratio depending on the value of t.</w:t>
      </w:r>
    </w:p>
    <w:p w14:paraId="2B72D66D" w14:textId="2CEB6852" w:rsidR="00AE6A06" w:rsidRDefault="009B7053" w:rsidP="00AE6A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3478C3" wp14:editId="594C78EC">
            <wp:extent cx="2066925" cy="15716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FFB7D4" wp14:editId="0BB4AA06">
            <wp:extent cx="2019300" cy="15811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A06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14:paraId="6C7B2D7E" w14:textId="6E979170" w:rsidR="00AE6A06" w:rsidRDefault="00AE6A06" w:rsidP="00AE6A0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&lt;Output for t = 70&gt;                        &lt;Output for t = 10&gt;</w:t>
      </w:r>
    </w:p>
    <w:p w14:paraId="0D725832" w14:textId="75320B94" w:rsidR="00AE6A06" w:rsidRDefault="00AC717E" w:rsidP="00AC71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 represent the original image, it needs 768 * 1024 = 786432 memory. When t = 10, the compression rate is 17930 / 786432 * 100 = 2.28% since 768*10(U) + 10(∑) + 1024*10(V) = 17930. As we can see the image quality is not good, but it indicates that data approximation A’ through truncated SVD is catching </w:t>
      </w:r>
      <w:r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original data core.</w:t>
      </w:r>
    </w:p>
    <w:p w14:paraId="1BF32C5F" w14:textId="5AF9F8E0" w:rsidR="00AC717E" w:rsidRDefault="00AC717E" w:rsidP="00AC71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D8457" w14:textId="552816B6" w:rsidR="00AC717E" w:rsidRDefault="00AC717E" w:rsidP="00AC717E">
      <w:pPr>
        <w:spacing w:line="48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C717E">
        <w:rPr>
          <w:rFonts w:ascii="Times New Roman" w:hAnsi="Times New Roman" w:cs="Times New Roman"/>
          <w:b/>
          <w:sz w:val="30"/>
          <w:szCs w:val="30"/>
        </w:rPr>
        <w:lastRenderedPageBreak/>
        <w:t>Conclusion</w:t>
      </w:r>
    </w:p>
    <w:p w14:paraId="7DFC3628" w14:textId="130495E4" w:rsidR="00AC717E" w:rsidRDefault="00AC717E" w:rsidP="00AC71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3929C6">
        <w:rPr>
          <w:rFonts w:ascii="Times New Roman" w:hAnsi="Times New Roman" w:cs="Times New Roman"/>
          <w:sz w:val="24"/>
          <w:szCs w:val="24"/>
        </w:rPr>
        <w:t>There are several methods to compress data, but I think s</w:t>
      </w:r>
      <w:r>
        <w:rPr>
          <w:rFonts w:ascii="Times New Roman" w:hAnsi="Times New Roman" w:cs="Times New Roman"/>
          <w:sz w:val="24"/>
          <w:szCs w:val="24"/>
        </w:rPr>
        <w:t xml:space="preserve">ingular value decomposition (SVD) is </w:t>
      </w:r>
      <w:r w:rsidR="003929C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simple</w:t>
      </w:r>
      <w:r w:rsidR="003929C6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929C6">
        <w:rPr>
          <w:rFonts w:ascii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hAnsi="Times New Roman" w:cs="Times New Roman"/>
          <w:sz w:val="24"/>
          <w:szCs w:val="24"/>
        </w:rPr>
        <w:t xml:space="preserve">reliable </w:t>
      </w:r>
      <w:r w:rsidR="003929C6">
        <w:rPr>
          <w:rFonts w:ascii="Times New Roman" w:hAnsi="Times New Roman" w:cs="Times New Roman"/>
          <w:sz w:val="24"/>
          <w:szCs w:val="24"/>
        </w:rPr>
        <w:t>method</w:t>
      </w:r>
      <w:r>
        <w:rPr>
          <w:rFonts w:ascii="Times New Roman" w:hAnsi="Times New Roman" w:cs="Times New Roman"/>
          <w:sz w:val="24"/>
          <w:szCs w:val="24"/>
        </w:rPr>
        <w:t xml:space="preserve"> that is utilized in many</w:t>
      </w:r>
      <w:r w:rsidR="003929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It </w:t>
      </w:r>
      <w:r w:rsidR="003929C6">
        <w:rPr>
          <w:rFonts w:ascii="Times New Roman" w:hAnsi="Times New Roman" w:cs="Times New Roman"/>
          <w:sz w:val="24"/>
          <w:szCs w:val="24"/>
        </w:rPr>
        <w:t xml:space="preserve">has the benefit of providing a decent compression ratio and </w:t>
      </w:r>
      <w:r>
        <w:rPr>
          <w:rFonts w:ascii="Times New Roman" w:hAnsi="Times New Roman" w:cs="Times New Roman"/>
          <w:sz w:val="24"/>
          <w:szCs w:val="24"/>
        </w:rPr>
        <w:t xml:space="preserve">provides stable and </w:t>
      </w:r>
      <w:r w:rsidR="003929C6">
        <w:rPr>
          <w:rFonts w:ascii="Times New Roman" w:hAnsi="Times New Roman" w:cs="Times New Roman"/>
          <w:sz w:val="24"/>
          <w:szCs w:val="24"/>
        </w:rPr>
        <w:t>easier</w:t>
      </w:r>
      <w:r>
        <w:rPr>
          <w:rFonts w:ascii="Times New Roman" w:hAnsi="Times New Roman" w:cs="Times New Roman"/>
          <w:sz w:val="24"/>
          <w:szCs w:val="24"/>
        </w:rPr>
        <w:t xml:space="preserve"> ways to split the image matrix into a set of linearly independent matrices.</w:t>
      </w:r>
      <w:r w:rsidR="003929C6">
        <w:rPr>
          <w:rFonts w:ascii="Times New Roman" w:hAnsi="Times New Roman" w:cs="Times New Roman"/>
          <w:sz w:val="24"/>
          <w:szCs w:val="24"/>
        </w:rPr>
        <w:t xml:space="preserve"> </w:t>
      </w:r>
      <w:r w:rsidR="00194F21">
        <w:rPr>
          <w:rFonts w:ascii="Times New Roman" w:hAnsi="Times New Roman" w:cs="Times New Roman"/>
          <w:sz w:val="24"/>
          <w:szCs w:val="24"/>
        </w:rPr>
        <w:t xml:space="preserve">However, the results are from using </w:t>
      </w:r>
      <w:r w:rsidR="00020CCC">
        <w:rPr>
          <w:rFonts w:ascii="Times New Roman" w:hAnsi="Times New Roman" w:cs="Times New Roman"/>
          <w:sz w:val="24"/>
          <w:szCs w:val="24"/>
        </w:rPr>
        <w:t xml:space="preserve">a </w:t>
      </w:r>
      <w:r w:rsidR="00194F21" w:rsidRPr="00020CCC">
        <w:rPr>
          <w:rFonts w:ascii="Times New Roman" w:hAnsi="Times New Roman" w:cs="Times New Roman"/>
          <w:noProof/>
          <w:sz w:val="24"/>
          <w:szCs w:val="24"/>
        </w:rPr>
        <w:t>black</w:t>
      </w:r>
      <w:r w:rsidR="00194F21">
        <w:rPr>
          <w:rFonts w:ascii="Times New Roman" w:hAnsi="Times New Roman" w:cs="Times New Roman"/>
          <w:sz w:val="24"/>
          <w:szCs w:val="24"/>
        </w:rPr>
        <w:t xml:space="preserve"> and white image, and It would be interesting to see </w:t>
      </w:r>
      <w:r w:rsidR="00020CCC">
        <w:rPr>
          <w:rFonts w:ascii="Times New Roman" w:hAnsi="Times New Roman" w:cs="Times New Roman"/>
          <w:sz w:val="24"/>
          <w:szCs w:val="24"/>
        </w:rPr>
        <w:t xml:space="preserve">a </w:t>
      </w:r>
      <w:r w:rsidR="00020CCC" w:rsidRPr="00020CCC">
        <w:rPr>
          <w:rFonts w:ascii="Times New Roman" w:hAnsi="Times New Roman" w:cs="Times New Roman"/>
          <w:noProof/>
          <w:sz w:val="24"/>
          <w:szCs w:val="24"/>
        </w:rPr>
        <w:t>result</w:t>
      </w:r>
      <w:r w:rsidR="00020CCC">
        <w:rPr>
          <w:rFonts w:ascii="Times New Roman" w:hAnsi="Times New Roman" w:cs="Times New Roman"/>
          <w:sz w:val="24"/>
          <w:szCs w:val="24"/>
        </w:rPr>
        <w:t xml:space="preserve"> that </w:t>
      </w:r>
      <w:bookmarkStart w:id="0" w:name="_GoBack"/>
      <w:bookmarkEnd w:id="0"/>
      <w:r w:rsidR="00194F21">
        <w:rPr>
          <w:rFonts w:ascii="Times New Roman" w:hAnsi="Times New Roman" w:cs="Times New Roman"/>
          <w:sz w:val="24"/>
          <w:szCs w:val="24"/>
        </w:rPr>
        <w:t xml:space="preserve">how full-color image affect SVD compression method. </w:t>
      </w:r>
    </w:p>
    <w:p w14:paraId="03EA3BA0" w14:textId="4BFE1841" w:rsidR="003929C6" w:rsidRDefault="003929C6" w:rsidP="00AC71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5591E" w14:textId="7868B620" w:rsidR="003929C6" w:rsidRDefault="003929C6" w:rsidP="00AC71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FEEEC" w14:textId="381DB2F8" w:rsidR="003929C6" w:rsidRDefault="003929C6" w:rsidP="00AC71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7A8C3" w14:textId="31C2246C" w:rsidR="003929C6" w:rsidRDefault="003929C6" w:rsidP="00AC71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C0611" w14:textId="0281BB48" w:rsidR="003929C6" w:rsidRDefault="003929C6" w:rsidP="00AC71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A6B6F" w14:textId="32F85699" w:rsidR="003929C6" w:rsidRDefault="003929C6" w:rsidP="00AC71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EEAD1" w14:textId="49235FD1" w:rsidR="003929C6" w:rsidRDefault="003929C6" w:rsidP="00AC71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FB38F" w14:textId="74385E98" w:rsidR="003929C6" w:rsidRDefault="003929C6" w:rsidP="00AC71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1F1EB" w14:textId="46FA9239" w:rsidR="003929C6" w:rsidRDefault="003929C6" w:rsidP="00AC71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863FC" w14:textId="43B074C4" w:rsidR="003929C6" w:rsidRDefault="003929C6" w:rsidP="00AC71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C6236" w14:textId="35D097BF" w:rsidR="003929C6" w:rsidRDefault="003929C6" w:rsidP="00AC71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A43F8" w14:textId="07EE42CF" w:rsidR="003929C6" w:rsidRDefault="003929C6" w:rsidP="00AC71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5BE23" w14:textId="57DC34BB" w:rsidR="003929C6" w:rsidRDefault="003929C6" w:rsidP="00AC71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E734D" w14:textId="77777777" w:rsidR="009B7053" w:rsidRDefault="009B7053" w:rsidP="003929C6">
      <w:pPr>
        <w:spacing w:line="480" w:lineRule="auto"/>
        <w:rPr>
          <w:rFonts w:ascii="Times New Roman" w:hAnsi="Times New Roman" w:cs="Times New Roman"/>
          <w:sz w:val="30"/>
          <w:szCs w:val="30"/>
        </w:rPr>
      </w:pPr>
    </w:p>
    <w:p w14:paraId="6788E836" w14:textId="77777777" w:rsidR="009B7053" w:rsidRDefault="009B7053" w:rsidP="003929C6">
      <w:pPr>
        <w:spacing w:line="480" w:lineRule="auto"/>
        <w:rPr>
          <w:rFonts w:ascii="Times New Roman" w:hAnsi="Times New Roman" w:cs="Times New Roman"/>
          <w:sz w:val="30"/>
          <w:szCs w:val="30"/>
        </w:rPr>
      </w:pPr>
    </w:p>
    <w:p w14:paraId="43E638A0" w14:textId="73E0B230" w:rsidR="00AE6A06" w:rsidRDefault="003929C6" w:rsidP="009B705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053">
        <w:rPr>
          <w:rFonts w:ascii="Times New Roman" w:hAnsi="Times New Roman" w:cs="Times New Roman"/>
          <w:sz w:val="24"/>
          <w:szCs w:val="24"/>
        </w:rPr>
        <w:t>References</w:t>
      </w:r>
    </w:p>
    <w:p w14:paraId="66B1222A" w14:textId="347890C8" w:rsidR="009B7053" w:rsidRDefault="009B7053" w:rsidP="007F0448">
      <w:pPr>
        <w:spacing w:line="480" w:lineRule="auto"/>
        <w:rPr>
          <w:rStyle w:val="selectable"/>
        </w:rPr>
      </w:pPr>
      <w:r>
        <w:rPr>
          <w:rStyle w:val="selectable"/>
        </w:rPr>
        <w:t xml:space="preserve">Mounika, K., Lakshmi, D. and </w:t>
      </w:r>
      <w:proofErr w:type="spellStart"/>
      <w:r>
        <w:rPr>
          <w:rStyle w:val="selectable"/>
        </w:rPr>
        <w:t>Alekya</w:t>
      </w:r>
      <w:proofErr w:type="spellEnd"/>
      <w:r>
        <w:rPr>
          <w:rStyle w:val="selectable"/>
        </w:rPr>
        <w:t xml:space="preserve">, K. (2015). </w:t>
      </w:r>
      <w:r>
        <w:rPr>
          <w:rStyle w:val="selectable"/>
          <w:i/>
          <w:iCs/>
        </w:rPr>
        <w:t>SVD BASED IMAGE COMPRESSION</w:t>
      </w:r>
      <w:r>
        <w:rPr>
          <w:rStyle w:val="selectable"/>
        </w:rPr>
        <w:t>.</w:t>
      </w:r>
    </w:p>
    <w:p w14:paraId="0E20DCEB" w14:textId="77C82EF0" w:rsidR="009B7053" w:rsidRDefault="009B7053" w:rsidP="007F0448">
      <w:pPr>
        <w:spacing w:line="480" w:lineRule="auto"/>
        <w:ind w:left="720"/>
        <w:rPr>
          <w:rStyle w:val="selectable"/>
        </w:rPr>
      </w:pPr>
      <w:r>
        <w:rPr>
          <w:rStyle w:val="selectable"/>
        </w:rPr>
        <w:t>[</w:t>
      </w:r>
      <w:proofErr w:type="spellStart"/>
      <w:r>
        <w:rPr>
          <w:rStyle w:val="selectable"/>
        </w:rPr>
        <w:t>ebook</w:t>
      </w:r>
      <w:proofErr w:type="spellEnd"/>
      <w:r>
        <w:rPr>
          <w:rStyle w:val="selectable"/>
        </w:rPr>
        <w:t xml:space="preserve">] International Journal of Engineering Research and General Science, </w:t>
      </w:r>
      <w:proofErr w:type="spellStart"/>
      <w:proofErr w:type="gramStart"/>
      <w:r>
        <w:rPr>
          <w:rStyle w:val="selectable"/>
        </w:rPr>
        <w:t>pp.Volume</w:t>
      </w:r>
      <w:proofErr w:type="spellEnd"/>
      <w:proofErr w:type="gramEnd"/>
      <w:r>
        <w:rPr>
          <w:rStyle w:val="selectable"/>
        </w:rPr>
        <w:t xml:space="preserve"> 3, Issue 2. Available at: http://pnrsolution.org/Datacenter/Vol3/Issue2/175 [Accessed 2 May 2018].</w:t>
      </w:r>
    </w:p>
    <w:p w14:paraId="248FC0F8" w14:textId="77777777" w:rsidR="007F0448" w:rsidRDefault="007F0448" w:rsidP="007F0448">
      <w:pPr>
        <w:spacing w:line="480" w:lineRule="auto"/>
        <w:rPr>
          <w:rStyle w:val="selectable"/>
        </w:rPr>
      </w:pPr>
      <w:proofErr w:type="spellStart"/>
      <w:r>
        <w:rPr>
          <w:rStyle w:val="selectable"/>
        </w:rPr>
        <w:t>Dostert</w:t>
      </w:r>
      <w:proofErr w:type="spellEnd"/>
      <w:r>
        <w:rPr>
          <w:rStyle w:val="selectable"/>
        </w:rPr>
        <w:t xml:space="preserve">, P. (2009). </w:t>
      </w:r>
      <w:r>
        <w:rPr>
          <w:rStyle w:val="selectable"/>
          <w:i/>
          <w:iCs/>
        </w:rPr>
        <w:t>An Application of Linear Algebra to Image Compression</w:t>
      </w:r>
      <w:r>
        <w:rPr>
          <w:rStyle w:val="selectable"/>
        </w:rPr>
        <w:t>. [online]</w:t>
      </w:r>
    </w:p>
    <w:p w14:paraId="55BDAC31" w14:textId="39EAADFB" w:rsidR="009B7053" w:rsidRPr="009B7053" w:rsidRDefault="007F0448" w:rsidP="007F0448">
      <w:pPr>
        <w:spacing w:line="480" w:lineRule="auto"/>
        <w:ind w:left="720" w:firstLine="75"/>
        <w:rPr>
          <w:rFonts w:ascii="Times New Roman" w:hAnsi="Times New Roman" w:cs="Times New Roman"/>
          <w:sz w:val="24"/>
          <w:szCs w:val="24"/>
        </w:rPr>
      </w:pPr>
      <w:r>
        <w:rPr>
          <w:rStyle w:val="selectable"/>
        </w:rPr>
        <w:t>Math.arizona.edu. Available at: http://math.arizona.edu/~brio/VIGRE/ThursdayTalk.pdf [Accessed 1 May 2018].</w:t>
      </w:r>
    </w:p>
    <w:p w14:paraId="084255C2" w14:textId="77777777" w:rsidR="009B7053" w:rsidRPr="009B7053" w:rsidRDefault="009B7053" w:rsidP="009B705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3C5676" w14:textId="77777777" w:rsidR="00776EB6" w:rsidRPr="00776EB6" w:rsidRDefault="00776EB6" w:rsidP="009C4AA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6BF4D" w14:textId="77777777" w:rsidR="00151C2E" w:rsidRPr="00151C2E" w:rsidRDefault="00151C2E" w:rsidP="009C4AA1">
      <w:pPr>
        <w:spacing w:line="480" w:lineRule="auto"/>
        <w:jc w:val="both"/>
      </w:pPr>
    </w:p>
    <w:p w14:paraId="2EBCA9D8" w14:textId="10AAAD0B" w:rsidR="00DA2014" w:rsidRDefault="00DA2014" w:rsidP="00DA201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10BF3F" w14:textId="6385D9C8" w:rsidR="00DA2014" w:rsidRPr="0025151A" w:rsidRDefault="00DA2014" w:rsidP="00DA20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4A4B39" w14:textId="7F4C3231" w:rsidR="0025151A" w:rsidRDefault="0025151A" w:rsidP="0025151A">
      <w:pPr>
        <w:pStyle w:val="NormalWeb"/>
        <w:shd w:val="clear" w:color="auto" w:fill="FFFFFF"/>
        <w:jc w:val="center"/>
      </w:pPr>
      <w:r>
        <w:rPr>
          <w:rFonts w:ascii="굴림" w:eastAsia="굴림" w:hAnsi="굴림" w:hint="eastAsia"/>
          <w:color w:val="333333"/>
          <w:sz w:val="21"/>
          <w:szCs w:val="21"/>
        </w:rPr>
        <w:br/>
      </w:r>
    </w:p>
    <w:p w14:paraId="11030688" w14:textId="77777777" w:rsidR="0025151A" w:rsidRDefault="0025151A" w:rsidP="0025151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1EFD988" w14:textId="77777777" w:rsidR="00DF4CF0" w:rsidRPr="00DF4CF0" w:rsidRDefault="00DF4CF0" w:rsidP="00DF4CF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4CF0" w:rsidRPr="00DF4CF0" w:rsidSect="003929C6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7Q0NTS2NDCzMDYztzBT0lEKTi0uzszPAykwrAUAwocXriwAAAA="/>
  </w:docVars>
  <w:rsids>
    <w:rsidRoot w:val="00250DF8"/>
    <w:rsid w:val="00020CCC"/>
    <w:rsid w:val="00151C2E"/>
    <w:rsid w:val="00194F21"/>
    <w:rsid w:val="00250DF8"/>
    <w:rsid w:val="0025151A"/>
    <w:rsid w:val="003600AE"/>
    <w:rsid w:val="003929C6"/>
    <w:rsid w:val="00481514"/>
    <w:rsid w:val="00575A2B"/>
    <w:rsid w:val="00654582"/>
    <w:rsid w:val="006E1016"/>
    <w:rsid w:val="00776EB6"/>
    <w:rsid w:val="007F0448"/>
    <w:rsid w:val="0098036E"/>
    <w:rsid w:val="009B7053"/>
    <w:rsid w:val="009C4AA1"/>
    <w:rsid w:val="00A05C16"/>
    <w:rsid w:val="00AC717E"/>
    <w:rsid w:val="00AE6A06"/>
    <w:rsid w:val="00BA0983"/>
    <w:rsid w:val="00BB7F97"/>
    <w:rsid w:val="00C57760"/>
    <w:rsid w:val="00CF1E3F"/>
    <w:rsid w:val="00DA2014"/>
    <w:rsid w:val="00DF4CF0"/>
    <w:rsid w:val="00EC1CCC"/>
    <w:rsid w:val="00F43B5D"/>
    <w:rsid w:val="00F5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FD17"/>
  <w15:chartTrackingRefBased/>
  <w15:docId w15:val="{613B6D1A-1D93-4A5A-9870-AF3B30BD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151A"/>
    <w:pPr>
      <w:widowControl/>
      <w:wordWrap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43B5D"/>
    <w:rPr>
      <w:color w:val="808080"/>
    </w:rPr>
  </w:style>
  <w:style w:type="character" w:customStyle="1" w:styleId="selectable">
    <w:name w:val="selectable"/>
    <w:basedOn w:val="DefaultParagraphFont"/>
    <w:rsid w:val="009B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49D37-58E4-40E1-AEA9-4278F6F5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4</cp:revision>
  <dcterms:created xsi:type="dcterms:W3CDTF">2018-05-04T23:49:00Z</dcterms:created>
  <dcterms:modified xsi:type="dcterms:W3CDTF">2018-05-05T07:28:00Z</dcterms:modified>
</cp:coreProperties>
</file>